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F280" w14:textId="34DA3E29" w:rsidR="00934B89" w:rsidRPr="00934B89" w:rsidRDefault="00934B89" w:rsidP="009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0468AEF" w14:textId="77777777" w:rsidR="00934B89" w:rsidRPr="00934B89" w:rsidRDefault="00934B89" w:rsidP="009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34B89">
        <w:rPr>
          <w:rFonts w:ascii="Times New Roman" w:hAnsi="Times New Roman" w:cs="Times New Roman"/>
          <w:b/>
          <w:sz w:val="24"/>
          <w:szCs w:val="24"/>
        </w:rPr>
        <w:t>Адаптированн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934B89">
        <w:rPr>
          <w:rFonts w:ascii="Times New Roman" w:hAnsi="Times New Roman" w:cs="Times New Roman"/>
          <w:b/>
          <w:sz w:val="24"/>
          <w:szCs w:val="24"/>
        </w:rPr>
        <w:t>основн</w:t>
      </w:r>
      <w:r w:rsidRPr="00934B89">
        <w:rPr>
          <w:rFonts w:ascii="Times New Roman" w:hAnsi="Times New Roman" w:cs="Times New Roman"/>
          <w:b/>
          <w:sz w:val="24"/>
          <w:szCs w:val="24"/>
        </w:rPr>
        <w:t>ой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Pr="00934B89">
        <w:rPr>
          <w:rFonts w:ascii="Times New Roman" w:hAnsi="Times New Roman" w:cs="Times New Roman"/>
          <w:b/>
          <w:sz w:val="24"/>
          <w:szCs w:val="24"/>
        </w:rPr>
        <w:t>ой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934B89">
        <w:rPr>
          <w:rFonts w:ascii="Times New Roman" w:hAnsi="Times New Roman" w:cs="Times New Roman"/>
          <w:b/>
          <w:sz w:val="24"/>
          <w:szCs w:val="24"/>
        </w:rPr>
        <w:t>е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МБОУ </w:t>
      </w:r>
    </w:p>
    <w:p w14:paraId="230D0D32" w14:textId="77777777" w:rsidR="00934B89" w:rsidRPr="00934B89" w:rsidRDefault="00934B89" w:rsidP="009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 xml:space="preserve">«Приобская СОШ» 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для обучающегося с УО (интеллектуальными нарушениями), </w:t>
      </w:r>
    </w:p>
    <w:p w14:paraId="3F741327" w14:textId="65842FCE" w:rsidR="00934B89" w:rsidRDefault="00934B89" w:rsidP="0029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1B2ACE60" w14:textId="77777777" w:rsidR="002914A9" w:rsidRPr="002914A9" w:rsidRDefault="002914A9" w:rsidP="0029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179BD" w14:textId="44BBB657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 w:rsidR="002914A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EC4CF8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(далее – АОП УО), вариант 1 –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общеобразовательная программа,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для 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психофизического развития, индивидуальных возможностей, и обеспечиваю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коррекцию нарушений развития и социальную адаптацию.</w:t>
      </w:r>
    </w:p>
    <w:p w14:paraId="64683461" w14:textId="261889D3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АОП  для обучающ</w:t>
      </w:r>
      <w:r w:rsidR="002914A9">
        <w:rPr>
          <w:rFonts w:ascii="Times New Roman" w:eastAsia="Calibri" w:hAnsi="Times New Roman" w:cs="Times New Roman"/>
          <w:sz w:val="24"/>
          <w:szCs w:val="24"/>
        </w:rPr>
        <w:t>ихся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самостоятельно разрабатывается и утверждается М</w:t>
      </w:r>
      <w:r w:rsidR="002914A9">
        <w:rPr>
          <w:rFonts w:ascii="Times New Roman" w:eastAsia="Calibri" w:hAnsi="Times New Roman" w:cs="Times New Roman"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ОУ «Приобская СОШ»  в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государственного образовательного стандарта обучающихся с умственной отсталостью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(интеллектуальными нарушениями)</w:t>
      </w:r>
      <w:r w:rsidRPr="00934B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адаптированной основной общеобразовательной программы для </w:t>
      </w:r>
      <w:r w:rsidRPr="00934B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образования обучающихся с умственной отсталостью (интеллектуальными нарушениями).</w:t>
      </w:r>
    </w:p>
    <w:p w14:paraId="0CAE5C96" w14:textId="77777777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182296D3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0200D634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 для обучающихся с умственной отсталостью (приказ Министерства образования РФ от 19.12.2014 №1599); </w:t>
      </w:r>
    </w:p>
    <w:p w14:paraId="7526292F" w14:textId="77777777" w:rsidR="00934B89" w:rsidRPr="00934B89" w:rsidRDefault="00934B89" w:rsidP="00934B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 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 декабря 2015 г. № 4/15);</w:t>
      </w:r>
    </w:p>
    <w:p w14:paraId="5406D4EE" w14:textId="77777777" w:rsidR="00934B89" w:rsidRPr="00934B89" w:rsidRDefault="00934B89" w:rsidP="00934B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Просвещения и других нормативно-правовых актов в области образования; </w:t>
      </w:r>
    </w:p>
    <w:p w14:paraId="25238BC0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FB4FDB2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3D75714D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5D88766E" w14:textId="4D300E1B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57344389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Индивидуальной программы реабилитации ребенка-инвалида</w:t>
      </w:r>
    </w:p>
    <w:p w14:paraId="5D97DE23" w14:textId="77777777" w:rsidR="00EC4CF8" w:rsidRDefault="00EC4CF8" w:rsidP="00EC4CF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C962F" w14:textId="28CE881D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  <w:r w:rsidRPr="00EC4CF8">
        <w:rPr>
          <w:rFonts w:ascii="Times New Roman" w:eastAsia="Calibri" w:hAnsi="Times New Roman" w:cs="Times New Roman"/>
          <w:sz w:val="24"/>
          <w:szCs w:val="24"/>
        </w:rPr>
        <w:t>создается с учетом особых образовательных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данной категории</w:t>
      </w:r>
      <w:r w:rsidRPr="00EC4C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4A5426" w14:textId="79BBED87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CF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C4CF8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EC4CF8">
        <w:rPr>
          <w:rFonts w:ascii="Times New Roman" w:eastAsia="Calibri" w:hAnsi="Times New Roman" w:cs="Times New Roman"/>
          <w:sz w:val="24"/>
          <w:szCs w:val="24"/>
        </w:rPr>
        <w:t xml:space="preserve">ОУ «Приобская СОШ» обеспечивает требуемые для этой категории обучающихся условия обучения и воспитания. Одним из важнейших условий обучения </w:t>
      </w:r>
      <w:r w:rsidRPr="00EC4CF8">
        <w:rPr>
          <w:rFonts w:ascii="Times New Roman" w:eastAsia="Calibri" w:hAnsi="Times New Roman" w:cs="Times New Roman"/>
          <w:sz w:val="24"/>
          <w:szCs w:val="24"/>
        </w:rPr>
        <w:lastRenderedPageBreak/>
        <w:t>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14:paraId="55A46612" w14:textId="2422A4A0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C4CF8">
        <w:rPr>
          <w:rFonts w:ascii="Times New Roman" w:eastAsia="Calibri" w:hAnsi="Times New Roman" w:cs="Times New Roman"/>
          <w:sz w:val="24"/>
          <w:szCs w:val="24"/>
        </w:rPr>
        <w:t>Сроки реализации АОП для обучающ</w:t>
      </w:r>
      <w:r>
        <w:rPr>
          <w:rFonts w:ascii="Times New Roman" w:eastAsia="Calibri" w:hAnsi="Times New Roman" w:cs="Times New Roman"/>
          <w:sz w:val="24"/>
          <w:szCs w:val="24"/>
        </w:rPr>
        <w:t>ихся</w:t>
      </w:r>
      <w:r w:rsidRPr="00EC4CF8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составляет 9 ―13 лет.</w:t>
      </w:r>
    </w:p>
    <w:p w14:paraId="5ADABFB3" w14:textId="0FA204F2" w:rsidR="00934B89" w:rsidRPr="00934B89" w:rsidRDefault="00934B89" w:rsidP="00934B8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3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учебных достижений обучающегося с умственной отсталостью (интеллектуальными нарушениями) и развития его жизненных компетенций</w:t>
      </w: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анализ результативности применения </w:t>
      </w:r>
      <w:proofErr w:type="spellStart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4B89">
        <w:rPr>
          <w:rFonts w:ascii="Times New Roman" w:eastAsia="Calibri" w:hAnsi="Times New Roman" w:cs="Times New Roman"/>
          <w:sz w:val="24"/>
          <w:szCs w:val="24"/>
        </w:rPr>
        <w:t>Дневника динамики учебных достижений и развития его жизненной компетенции</w:t>
      </w: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ППк</w:t>
      </w:r>
      <w:proofErr w:type="spellEnd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</w:t>
      </w:r>
    </w:p>
    <w:p w14:paraId="304F80A2" w14:textId="09B40E1D" w:rsidR="00934B89" w:rsidRPr="00934B89" w:rsidRDefault="00934B89" w:rsidP="00EC4CF8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отдельных учебных предметов и курсов </w:t>
      </w:r>
      <w:r w:rsidRPr="00934B89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934B89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7506997F" w14:textId="77777777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>Цель реализации АОП образования обучающейся с легкой умственной отсталостью (интеллектуальными нарушениями)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 — создание условий для максимального удовлетворения особых образовательных потребностей обучающейся, обеспечивающих усвоение ею социального и культурного опыта.</w:t>
      </w:r>
    </w:p>
    <w:p w14:paraId="193B8464" w14:textId="796013A2" w:rsidR="00934B89" w:rsidRPr="00934B89" w:rsidRDefault="00934B89" w:rsidP="00934B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при разработке и реализации М</w:t>
      </w:r>
      <w:r w:rsidR="00286F0B">
        <w:rPr>
          <w:rFonts w:ascii="Times New Roman" w:eastAsia="Calibri" w:hAnsi="Times New Roman" w:cs="Times New Roman"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sz w:val="24"/>
          <w:szCs w:val="24"/>
        </w:rPr>
        <w:t>ОУ «Приобская СОШ» АОП предусматривает решение следующих основных задач:</w:t>
      </w:r>
    </w:p>
    <w:p w14:paraId="1B52AF7F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овладение обучающейся с легкой умственной отсталостью (интеллектуальными нарушениями)</w:t>
      </w:r>
      <w:r w:rsidRPr="00934B89">
        <w:rPr>
          <w:rFonts w:ascii="Times New Roman" w:eastAsia="Calibri" w:hAnsi="Times New Roman" w:cs="Times New Roman"/>
          <w:sz w:val="24"/>
          <w:szCs w:val="24"/>
        </w:rPr>
        <w:tab/>
        <w:t>учебной</w:t>
      </w:r>
      <w:r w:rsidRPr="00934B89">
        <w:rPr>
          <w:rFonts w:ascii="Times New Roman" w:eastAsia="Calibri" w:hAnsi="Times New Roman" w:cs="Times New Roman"/>
          <w:sz w:val="24"/>
          <w:szCs w:val="24"/>
        </w:rPr>
        <w:tab/>
        <w:t>деятельностью, обеспечивающей формирование жизненных компетенций;</w:t>
      </w:r>
    </w:p>
    <w:p w14:paraId="4E235355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14:paraId="3C40C68F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 освоения АОП образования обучающейся с легкой умственной отсталостью (интеллектуальными нарушениями) с учетом ее особых образовательных потребностей, а также индивидуальных особенностей и возможностей;</w:t>
      </w:r>
    </w:p>
    <w:p w14:paraId="1C0E3E42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выявление и развитие возможностей и способностей обучающейся с умственной отсталостью (интеллектуальными нарушениями), через организацию ее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69772970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6831561D" w14:textId="71D5733B" w:rsidR="00934B89" w:rsidRDefault="00934B89"/>
    <w:p w14:paraId="24B28BD5" w14:textId="780DB993" w:rsidR="00286F0B" w:rsidRDefault="00286F0B" w:rsidP="00286F0B">
      <w:pPr>
        <w:pStyle w:val="dash041e005f0431005f044b005f0447005f043d005f044b005f0439"/>
        <w:ind w:firstLine="360"/>
        <w:jc w:val="both"/>
      </w:pPr>
      <w:r w:rsidRPr="00934B89">
        <w:rPr>
          <w:rFonts w:eastAsia="Calibri"/>
          <w:b/>
        </w:rPr>
        <w:t>Адаптированная общеобразовательная программа М</w:t>
      </w:r>
      <w:r>
        <w:rPr>
          <w:rFonts w:eastAsia="Calibri"/>
          <w:b/>
        </w:rPr>
        <w:t>Б</w:t>
      </w:r>
      <w:r w:rsidRPr="00934B89">
        <w:rPr>
          <w:rFonts w:eastAsia="Calibri"/>
          <w:b/>
        </w:rPr>
        <w:t xml:space="preserve">ОУ «Приобская средняя общеобразовательная школа» </w:t>
      </w:r>
      <w:r>
        <w:rPr>
          <w:rFonts w:eastAsia="Calibri"/>
          <w:b/>
        </w:rPr>
        <w:t xml:space="preserve">для обучающихся </w:t>
      </w:r>
      <w:r w:rsidRPr="00934B89">
        <w:rPr>
          <w:rFonts w:eastAsia="Calibri"/>
          <w:b/>
        </w:rPr>
        <w:t xml:space="preserve">с умственной отсталостью (интеллектуальными нарушениями) </w:t>
      </w:r>
      <w:r w:rsidRPr="00DF00DC">
        <w:t>содерж</w:t>
      </w:r>
      <w:r>
        <w:t>ит</w:t>
      </w:r>
      <w:r w:rsidRPr="00DF00DC">
        <w:t xml:space="preserve"> три раздела: </w:t>
      </w:r>
      <w:r w:rsidRPr="00AC3831">
        <w:rPr>
          <w:b/>
        </w:rPr>
        <w:t>целевой, содержательный и организационный</w:t>
      </w:r>
      <w:r w:rsidRPr="00DF00DC">
        <w:t>.</w:t>
      </w:r>
    </w:p>
    <w:p w14:paraId="622DFCF8" w14:textId="77777777" w:rsidR="00286F0B" w:rsidRPr="00286F0B" w:rsidRDefault="00286F0B" w:rsidP="00286F0B">
      <w:pPr>
        <w:pStyle w:val="dash041e005f0431005f044b005f0447005f043d005f044b005f0439"/>
        <w:ind w:firstLine="540"/>
        <w:jc w:val="both"/>
      </w:pPr>
      <w:r>
        <w:tab/>
      </w:r>
      <w:r w:rsidRPr="00286F0B">
        <w:rPr>
          <w:b/>
        </w:rPr>
        <w:t>Целевой раздел</w:t>
      </w:r>
      <w:r w:rsidRPr="00286F0B"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194EA00C" w14:textId="77777777" w:rsidR="00286F0B" w:rsidRPr="00286F0B" w:rsidRDefault="00286F0B" w:rsidP="0028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85E99B0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603AF104" w14:textId="2770EA66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освоения обучающимся с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АОП.</w:t>
      </w:r>
    </w:p>
    <w:p w14:paraId="503D1EDD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53D5DA27" w14:textId="2E334C36" w:rsidR="00286F0B" w:rsidRPr="00286F0B" w:rsidRDefault="00286F0B" w:rsidP="00286F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программы, ориентированные на достижение личностных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  <w:r w:rsidR="00C96CEB"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ОВЗ УО:</w:t>
      </w:r>
    </w:p>
    <w:p w14:paraId="4E1EEA27" w14:textId="2F9EB61E" w:rsidR="00286F0B" w:rsidRPr="00286F0B" w:rsidRDefault="00286F0B" w:rsidP="00286F0B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базовых учебных действий.</w:t>
      </w:r>
    </w:p>
    <w:p w14:paraId="1309A7CC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7476F77A" w14:textId="1FE10F23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духовно-нравственного развития</w:t>
      </w:r>
      <w:r w:rsidR="007E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0F045" w14:textId="77777777" w:rsidR="00286F0B" w:rsidRPr="00286F0B" w:rsidRDefault="00286F0B" w:rsidP="00286F0B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260E3EBD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C554CE3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2F7383AC" w14:textId="3835E301" w:rsidR="00286F0B" w:rsidRPr="00286F0B" w:rsidRDefault="00286F0B" w:rsidP="00286F0B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D8F23D7" w14:textId="77777777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775EDE72" w14:textId="77777777" w:rsidR="00286F0B" w:rsidRPr="00286F0B" w:rsidRDefault="00286F0B" w:rsidP="00286F0B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0D88B89F" w14:textId="00E539A0" w:rsidR="00286F0B" w:rsidRPr="00286F0B" w:rsidRDefault="00286F0B" w:rsidP="00286F0B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АОП </w:t>
      </w:r>
      <w:r w:rsidR="00B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легкой умственной отсталостью (интеллектуальными нарушениями)</w:t>
      </w:r>
      <w:bookmarkStart w:id="0" w:name="_GoBack"/>
      <w:bookmarkEnd w:id="0"/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F7351" w14:textId="6456A7B2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E05A" w14:textId="043ADB8E" w:rsidR="001B0109" w:rsidRPr="00DF00DC" w:rsidRDefault="001B0109" w:rsidP="001B0109">
      <w:pPr>
        <w:tabs>
          <w:tab w:val="left" w:pos="1455"/>
        </w:tabs>
        <w:jc w:val="both"/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0C49F4C" w14:textId="42200A0A" w:rsidR="00286F0B" w:rsidRPr="00286F0B" w:rsidRDefault="00286F0B" w:rsidP="00286F0B">
      <w:pPr>
        <w:tabs>
          <w:tab w:val="left" w:pos="2325"/>
        </w:tabs>
      </w:pPr>
    </w:p>
    <w:sectPr w:rsidR="00286F0B" w:rsidRPr="0028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51C1A"/>
    <w:multiLevelType w:val="hybridMultilevel"/>
    <w:tmpl w:val="85E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56F4"/>
    <w:multiLevelType w:val="multilevel"/>
    <w:tmpl w:val="2D5A4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4"/>
    <w:rsid w:val="001904D0"/>
    <w:rsid w:val="001B0109"/>
    <w:rsid w:val="00286F0B"/>
    <w:rsid w:val="002914A9"/>
    <w:rsid w:val="004222D5"/>
    <w:rsid w:val="00613429"/>
    <w:rsid w:val="007E260B"/>
    <w:rsid w:val="00934B89"/>
    <w:rsid w:val="00BF7A99"/>
    <w:rsid w:val="00C96CEB"/>
    <w:rsid w:val="00CB0444"/>
    <w:rsid w:val="00DB0E88"/>
    <w:rsid w:val="00E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0D9"/>
  <w15:chartTrackingRefBased/>
  <w15:docId w15:val="{0D095798-E6E4-4F07-BEEB-D08E6AE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8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2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2022-02-17T12:04:00Z</dcterms:created>
  <dcterms:modified xsi:type="dcterms:W3CDTF">2022-02-17T12:17:00Z</dcterms:modified>
</cp:coreProperties>
</file>