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22" w:rsidRPr="00F51A22" w:rsidRDefault="00F51A22" w:rsidP="00F51A22">
      <w:pPr>
        <w:jc w:val="right"/>
      </w:pPr>
      <w:r w:rsidRPr="00F51A22">
        <w:t>Приложение 3</w:t>
      </w:r>
    </w:p>
    <w:p w:rsidR="00F51A22" w:rsidRDefault="00F51A22" w:rsidP="00961D63">
      <w:pPr>
        <w:jc w:val="center"/>
        <w:rPr>
          <w:b/>
        </w:rPr>
      </w:pPr>
    </w:p>
    <w:p w:rsidR="00961D63" w:rsidRDefault="00961D63" w:rsidP="00961D63">
      <w:pPr>
        <w:jc w:val="center"/>
        <w:rPr>
          <w:b/>
        </w:rPr>
      </w:pPr>
      <w:r>
        <w:rPr>
          <w:b/>
        </w:rPr>
        <w:t>Муниципальное казенное общеобразовательное учреждение</w:t>
      </w:r>
    </w:p>
    <w:p w:rsidR="00961D63" w:rsidRDefault="00961D63" w:rsidP="00961D63">
      <w:pPr>
        <w:pBdr>
          <w:bottom w:val="single" w:sz="12" w:space="1" w:color="auto"/>
        </w:pBdr>
        <w:jc w:val="center"/>
        <w:rPr>
          <w:b/>
        </w:rPr>
      </w:pPr>
      <w:r>
        <w:rPr>
          <w:b/>
        </w:rPr>
        <w:t>«Приобская средняя общеобразовательная школа»</w:t>
      </w:r>
    </w:p>
    <w:p w:rsidR="00011508" w:rsidRDefault="00011508"/>
    <w:p w:rsidR="003F29CB" w:rsidRPr="00B31FEB" w:rsidRDefault="004A34CA" w:rsidP="001B191F">
      <w:pPr>
        <w:jc w:val="center"/>
        <w:rPr>
          <w:b/>
        </w:rPr>
      </w:pPr>
      <w:r w:rsidRPr="00B31FEB">
        <w:rPr>
          <w:b/>
        </w:rPr>
        <w:t xml:space="preserve">Анализ </w:t>
      </w:r>
      <w:r w:rsidR="001B191F" w:rsidRPr="00B31FEB">
        <w:rPr>
          <w:b/>
        </w:rPr>
        <w:t>профориентационной работы за 2015-2016 учебный год</w:t>
      </w:r>
    </w:p>
    <w:p w:rsidR="00B31FEB" w:rsidRDefault="00B31FEB" w:rsidP="00B31FEB">
      <w:pPr>
        <w:ind w:firstLine="708"/>
        <w:jc w:val="both"/>
      </w:pPr>
    </w:p>
    <w:p w:rsidR="003F29CB" w:rsidRPr="003F29CB" w:rsidRDefault="00422C19" w:rsidP="00FF47D8">
      <w:pPr>
        <w:ind w:firstLine="708"/>
        <w:jc w:val="both"/>
      </w:pPr>
      <w:r>
        <w:t>Система профориентационной работы МКОУ «Приобская СОШ»</w:t>
      </w:r>
      <w:r w:rsidR="00B31FEB">
        <w:t xml:space="preserve"> строилась в соответствии с утвержденной программой профориентационной работы с </w:t>
      </w:r>
      <w:proofErr w:type="gramStart"/>
      <w:r w:rsidR="00B31FEB">
        <w:t>обучающимися</w:t>
      </w:r>
      <w:proofErr w:type="gramEnd"/>
      <w:r w:rsidR="00B31FEB">
        <w:t xml:space="preserve"> «Мой выбор» на 2015-2016 учебный год. В рамках данной программы утвержден</w:t>
      </w:r>
      <w:r w:rsidR="005B3FF4">
        <w:t>ы школьный и</w:t>
      </w:r>
      <w:r w:rsidR="00B31FEB">
        <w:t xml:space="preserve"> межведомственный план</w:t>
      </w:r>
      <w:r w:rsidR="005B3FF4">
        <w:t>ы</w:t>
      </w:r>
      <w:r w:rsidR="00B31FEB">
        <w:t xml:space="preserve"> </w:t>
      </w:r>
      <w:r w:rsidR="00B31FEB" w:rsidRPr="0041365F">
        <w:t>по профориен</w:t>
      </w:r>
      <w:r w:rsidR="00B31FEB">
        <w:t>тации между общеобразовательным учреждением</w:t>
      </w:r>
      <w:r w:rsidR="00B31FEB" w:rsidRPr="0041365F">
        <w:t>,  учреждени</w:t>
      </w:r>
      <w:r w:rsidR="00B31FEB">
        <w:t>ями профессионального образования, Центром</w:t>
      </w:r>
      <w:r w:rsidR="00B31FEB" w:rsidRPr="0041365F">
        <w:t xml:space="preserve"> занятости, работодателями.</w:t>
      </w:r>
      <w:r w:rsidR="00B31FEB" w:rsidRPr="002941FA">
        <w:rPr>
          <w:sz w:val="28"/>
          <w:szCs w:val="28"/>
        </w:rPr>
        <w:t xml:space="preserve"> </w:t>
      </w:r>
    </w:p>
    <w:p w:rsidR="003F29CB" w:rsidRDefault="003F29CB" w:rsidP="003F29CB"/>
    <w:p w:rsidR="00E611C7" w:rsidRPr="00D83142" w:rsidRDefault="00E611C7" w:rsidP="00E611C7">
      <w:pPr>
        <w:jc w:val="both"/>
      </w:pPr>
      <w:r w:rsidRPr="00D83142">
        <w:rPr>
          <w:b/>
        </w:rPr>
        <w:t>ЦЕЛЬ</w:t>
      </w:r>
      <w:r w:rsidR="00FF47D8">
        <w:rPr>
          <w:b/>
        </w:rPr>
        <w:t>Ю</w:t>
      </w:r>
      <w:r w:rsidRPr="00D83142">
        <w:rPr>
          <w:b/>
        </w:rPr>
        <w:t xml:space="preserve"> </w:t>
      </w:r>
      <w:r>
        <w:rPr>
          <w:b/>
        </w:rPr>
        <w:t>ПРОФОРИЕНТАЦИОННОЙ РАБОТЫ</w:t>
      </w:r>
      <w:r w:rsidR="00FF47D8">
        <w:t xml:space="preserve"> являлось</w:t>
      </w:r>
      <w:r>
        <w:t xml:space="preserve"> </w:t>
      </w:r>
      <w:r w:rsidR="00FF47D8">
        <w:t>ф</w:t>
      </w:r>
      <w:r w:rsidRPr="00D83142">
        <w:t>ормирование у обучающихся способности выбирать сферу деятельности, оптимально соответствующую своим способностям, интересам и психологическим особенностям личности с учетом потребностей рынка труда.</w:t>
      </w:r>
    </w:p>
    <w:p w:rsidR="00E611C7" w:rsidRPr="00D83142" w:rsidRDefault="00E611C7" w:rsidP="00E611C7">
      <w:pPr>
        <w:ind w:firstLine="708"/>
        <w:jc w:val="both"/>
      </w:pPr>
    </w:p>
    <w:p w:rsidR="00E611C7" w:rsidRPr="00D83142" w:rsidRDefault="00E611C7" w:rsidP="00E611C7">
      <w:pPr>
        <w:jc w:val="both"/>
        <w:rPr>
          <w:b/>
        </w:rPr>
      </w:pPr>
      <w:r w:rsidRPr="00D83142">
        <w:rPr>
          <w:b/>
        </w:rPr>
        <w:t xml:space="preserve">ЗАДАЧИ </w:t>
      </w:r>
      <w:r>
        <w:rPr>
          <w:b/>
        </w:rPr>
        <w:t>ПРОФОРИЕНТАЦИОННОЙ РАБОТЫ</w:t>
      </w:r>
      <w:r w:rsidRPr="00D83142">
        <w:rPr>
          <w:b/>
        </w:rPr>
        <w:t>:</w:t>
      </w:r>
    </w:p>
    <w:p w:rsidR="00E611C7" w:rsidRPr="004E327E" w:rsidRDefault="00E611C7" w:rsidP="00E611C7">
      <w:pPr>
        <w:pStyle w:val="1"/>
        <w:numPr>
          <w:ilvl w:val="0"/>
          <w:numId w:val="2"/>
        </w:numPr>
        <w:jc w:val="both"/>
      </w:pPr>
      <w:proofErr w:type="gramStart"/>
      <w:r w:rsidRPr="004E327E">
        <w:rPr>
          <w:rFonts w:eastAsia="SimSun"/>
          <w:lang w:eastAsia="zh-CN"/>
        </w:rPr>
        <w:t>Содействовать развитию у обучающихся отношение к себе как к субъекту будущего профессионального образования и профессионального труда; осознанию нравственного значения будущего профессионального выбора в соответствии с интересами и способностями каждого и с учетом потребности региона;</w:t>
      </w:r>
      <w:proofErr w:type="gramEnd"/>
    </w:p>
    <w:p w:rsidR="00E611C7" w:rsidRPr="004E327E" w:rsidRDefault="00E611C7" w:rsidP="00E611C7">
      <w:pPr>
        <w:pStyle w:val="1"/>
        <w:numPr>
          <w:ilvl w:val="0"/>
          <w:numId w:val="2"/>
        </w:numPr>
        <w:jc w:val="both"/>
      </w:pPr>
      <w:r w:rsidRPr="004E327E">
        <w:rPr>
          <w:rFonts w:eastAsia="SimSun"/>
          <w:lang w:eastAsia="zh-CN"/>
        </w:rPr>
        <w:t>подготовить обучающихся к осознанному и ответственному выбору сферы будущей профессиональной деятельности, способов получения образования, к осознанному выбору и освоению разнообразных профессиональных образовательных программ с направленностью на востребованные рабочие специальности;</w:t>
      </w:r>
    </w:p>
    <w:p w:rsidR="00E611C7" w:rsidRPr="004E327E" w:rsidRDefault="00E611C7" w:rsidP="00E611C7">
      <w:pPr>
        <w:pStyle w:val="1"/>
        <w:numPr>
          <w:ilvl w:val="0"/>
          <w:numId w:val="2"/>
        </w:numPr>
        <w:jc w:val="both"/>
      </w:pPr>
      <w:r w:rsidRPr="004E327E">
        <w:rPr>
          <w:rFonts w:eastAsia="SimSun"/>
          <w:lang w:eastAsia="zh-CN"/>
        </w:rPr>
        <w:t>познакомить обучающихся на практике со спецификой типичных видов деятельности, соответствующих наиболее востребованным в регионе профессиям;</w:t>
      </w:r>
    </w:p>
    <w:p w:rsidR="00E611C7" w:rsidRPr="004E327E" w:rsidRDefault="00E611C7" w:rsidP="00E611C7">
      <w:pPr>
        <w:pStyle w:val="1"/>
        <w:numPr>
          <w:ilvl w:val="0"/>
          <w:numId w:val="2"/>
        </w:numPr>
        <w:jc w:val="both"/>
      </w:pPr>
      <w:r w:rsidRPr="004E327E">
        <w:rPr>
          <w:rFonts w:eastAsia="SimSun"/>
          <w:lang w:eastAsia="zh-CN"/>
        </w:rPr>
        <w:t>способствовать выработке навыков самопрезентации как залога начала успешной трудовой деятельности;</w:t>
      </w:r>
    </w:p>
    <w:p w:rsidR="00E611C7" w:rsidRPr="004E327E" w:rsidRDefault="00E611C7" w:rsidP="00E611C7">
      <w:pPr>
        <w:pStyle w:val="1"/>
        <w:numPr>
          <w:ilvl w:val="0"/>
          <w:numId w:val="2"/>
        </w:numPr>
        <w:jc w:val="both"/>
      </w:pPr>
      <w:r w:rsidRPr="004E327E">
        <w:rPr>
          <w:rFonts w:eastAsia="SimSun"/>
          <w:lang w:eastAsia="zh-CN"/>
        </w:rPr>
        <w:t>создать дополнительные условия психолого-педагогической комфортности при обучении обучающихся, формирование у них устойчивых учебно-профессиональных мотивов, способности соотносить свои индивидуально-психологические особенности и возможности с требованиями выбираемой профессии.</w:t>
      </w:r>
    </w:p>
    <w:p w:rsidR="00E611C7" w:rsidRPr="004E327E" w:rsidRDefault="00E611C7" w:rsidP="00E611C7">
      <w:pPr>
        <w:pStyle w:val="1"/>
        <w:numPr>
          <w:ilvl w:val="0"/>
          <w:numId w:val="2"/>
        </w:numPr>
        <w:jc w:val="both"/>
      </w:pPr>
      <w:r w:rsidRPr="004E327E">
        <w:rPr>
          <w:rFonts w:eastAsia="SimSun"/>
          <w:lang w:eastAsia="zh-CN"/>
        </w:rPr>
        <w:t>Создание условий для профессиональной ориентации и профессионального образования детей-инвалидов и лиц с ограниченными возможностями.</w:t>
      </w:r>
    </w:p>
    <w:p w:rsidR="00E611C7" w:rsidRPr="004E327E" w:rsidRDefault="00E611C7" w:rsidP="00E611C7">
      <w:pPr>
        <w:pStyle w:val="1"/>
        <w:numPr>
          <w:ilvl w:val="0"/>
          <w:numId w:val="2"/>
        </w:numPr>
        <w:jc w:val="both"/>
      </w:pPr>
      <w:r w:rsidRPr="004E327E">
        <w:rPr>
          <w:rFonts w:eastAsia="SimSun"/>
          <w:lang w:eastAsia="zh-CN"/>
        </w:rPr>
        <w:t xml:space="preserve">Развитие </w:t>
      </w:r>
      <w:proofErr w:type="spellStart"/>
      <w:proofErr w:type="gramStart"/>
      <w:r w:rsidRPr="004E327E">
        <w:rPr>
          <w:rFonts w:eastAsia="SimSun"/>
          <w:lang w:eastAsia="zh-CN"/>
        </w:rPr>
        <w:t>Интернет-портала</w:t>
      </w:r>
      <w:proofErr w:type="spellEnd"/>
      <w:proofErr w:type="gramEnd"/>
      <w:r w:rsidRPr="004E327E">
        <w:rPr>
          <w:rFonts w:eastAsia="SimSun"/>
          <w:lang w:eastAsia="zh-CN"/>
        </w:rPr>
        <w:t xml:space="preserve"> по профориентации.</w:t>
      </w:r>
    </w:p>
    <w:p w:rsidR="00E611C7" w:rsidRPr="004E327E" w:rsidRDefault="00E611C7" w:rsidP="00E611C7">
      <w:pPr>
        <w:pStyle w:val="1"/>
        <w:numPr>
          <w:ilvl w:val="0"/>
          <w:numId w:val="2"/>
        </w:numPr>
        <w:jc w:val="both"/>
      </w:pPr>
      <w:r w:rsidRPr="004E327E">
        <w:rPr>
          <w:rFonts w:eastAsia="SimSun"/>
          <w:lang w:eastAsia="zh-CN"/>
        </w:rPr>
        <w:t>Проведение информационных кампаний для родителей о возможностях и перспективах профессионального образования;</w:t>
      </w:r>
    </w:p>
    <w:p w:rsidR="00E611C7" w:rsidRPr="004E327E" w:rsidRDefault="00E611C7" w:rsidP="00E611C7">
      <w:pPr>
        <w:pStyle w:val="1"/>
        <w:numPr>
          <w:ilvl w:val="0"/>
          <w:numId w:val="2"/>
        </w:numPr>
        <w:jc w:val="both"/>
      </w:pPr>
      <w:r w:rsidRPr="004E327E">
        <w:rPr>
          <w:rFonts w:eastAsia="SimSun"/>
          <w:lang w:eastAsia="zh-CN"/>
        </w:rPr>
        <w:t>Развитие механизмов межведомственного взаимодействия между учреждениями образования, учреждениями ведомства труда и занятости, работодателями.</w:t>
      </w:r>
    </w:p>
    <w:p w:rsidR="00E611C7" w:rsidRDefault="00E611C7" w:rsidP="00E611C7">
      <w:pPr>
        <w:pStyle w:val="1"/>
        <w:jc w:val="both"/>
      </w:pPr>
    </w:p>
    <w:p w:rsidR="00B31FEB" w:rsidRPr="004E327E" w:rsidRDefault="00B31FEB" w:rsidP="00E611C7">
      <w:pPr>
        <w:pStyle w:val="1"/>
        <w:jc w:val="both"/>
      </w:pPr>
    </w:p>
    <w:p w:rsidR="003F29CB" w:rsidRDefault="003F29CB" w:rsidP="003F29CB">
      <w:pPr>
        <w:ind w:firstLine="708"/>
      </w:pPr>
    </w:p>
    <w:p w:rsidR="005B3FF4" w:rsidRDefault="005B3FF4" w:rsidP="0013488A">
      <w:pPr>
        <w:ind w:left="708" w:firstLine="708"/>
        <w:jc w:val="both"/>
      </w:pPr>
      <w:r w:rsidRPr="002941FA">
        <w:t xml:space="preserve">В организации профориентационной работы в </w:t>
      </w:r>
      <w:r>
        <w:t>школе</w:t>
      </w:r>
      <w:r w:rsidRPr="002941FA">
        <w:t xml:space="preserve"> существенную роль играют </w:t>
      </w:r>
      <w:r>
        <w:t>профессиональные образовательные организации. Взаимодействие с данным субъектом профессиональной ориентации позволяет:</w:t>
      </w:r>
    </w:p>
    <w:p w:rsidR="005B3FF4" w:rsidRPr="00227782" w:rsidRDefault="005B3FF4" w:rsidP="005B3FF4">
      <w:pPr>
        <w:pStyle w:val="a5"/>
        <w:spacing w:before="0" w:beforeAutospacing="0" w:after="0" w:afterAutospacing="0"/>
        <w:ind w:firstLine="709"/>
        <w:jc w:val="both"/>
      </w:pPr>
      <w:r w:rsidRPr="00227782">
        <w:t>-</w:t>
      </w:r>
      <w:r w:rsidRPr="00227782">
        <w:rPr>
          <w:color w:val="000000"/>
        </w:rPr>
        <w:t>обеспечить преемственность между общим и профессиональным образованием;</w:t>
      </w:r>
    </w:p>
    <w:p w:rsidR="005B3FF4" w:rsidRPr="00227782" w:rsidRDefault="005B3FF4" w:rsidP="005B3FF4">
      <w:pPr>
        <w:pStyle w:val="a5"/>
        <w:spacing w:before="0" w:beforeAutospacing="0" w:after="0" w:afterAutospacing="0"/>
        <w:ind w:firstLine="709"/>
        <w:jc w:val="both"/>
      </w:pPr>
      <w:r w:rsidRPr="00227782">
        <w:rPr>
          <w:color w:val="000000"/>
        </w:rPr>
        <w:t>-организовать первичную профориентацию, выявлять профессиональные интересы и склонности школьников;</w:t>
      </w:r>
    </w:p>
    <w:p w:rsidR="005B3FF4" w:rsidRPr="00227782" w:rsidRDefault="005B3FF4" w:rsidP="005B3FF4">
      <w:pPr>
        <w:pStyle w:val="a5"/>
        <w:spacing w:before="0" w:beforeAutospacing="0" w:after="0" w:afterAutospacing="0"/>
        <w:ind w:firstLine="709"/>
        <w:jc w:val="both"/>
      </w:pPr>
      <w:r w:rsidRPr="00227782">
        <w:rPr>
          <w:color w:val="000000"/>
        </w:rPr>
        <w:t>-знакомить школьников и развивать их заинтересованность в получении востребованной на рынке труда профессии;</w:t>
      </w:r>
    </w:p>
    <w:p w:rsidR="005B3FF4" w:rsidRPr="00227782" w:rsidRDefault="005B3FF4" w:rsidP="005B3FF4">
      <w:pPr>
        <w:pStyle w:val="a5"/>
        <w:spacing w:before="0" w:beforeAutospacing="0" w:after="0" w:afterAutospacing="0"/>
        <w:ind w:firstLine="709"/>
        <w:jc w:val="both"/>
      </w:pPr>
      <w:r w:rsidRPr="00227782">
        <w:rPr>
          <w:color w:val="000000"/>
        </w:rPr>
        <w:t>- информировать школьников о возможностях трудоустройства на региональном рынке труда;</w:t>
      </w:r>
    </w:p>
    <w:p w:rsidR="005B3FF4" w:rsidRPr="00227782" w:rsidRDefault="005B3FF4" w:rsidP="005B3FF4">
      <w:pPr>
        <w:pStyle w:val="a5"/>
        <w:spacing w:before="0" w:beforeAutospacing="0" w:after="0" w:afterAutospacing="0"/>
        <w:ind w:firstLine="709"/>
        <w:jc w:val="both"/>
      </w:pPr>
      <w:r w:rsidRPr="00227782">
        <w:rPr>
          <w:color w:val="000000"/>
        </w:rPr>
        <w:t>- готовить к осознанному выбору профессии;</w:t>
      </w:r>
    </w:p>
    <w:p w:rsidR="005B3FF4" w:rsidRPr="00227782" w:rsidRDefault="005B3FF4" w:rsidP="005B3FF4">
      <w:pPr>
        <w:pStyle w:val="a5"/>
        <w:spacing w:before="0" w:beforeAutospacing="0" w:after="0" w:afterAutospacing="0"/>
        <w:ind w:firstLine="709"/>
        <w:jc w:val="both"/>
      </w:pPr>
      <w:r w:rsidRPr="00227782">
        <w:rPr>
          <w:color w:val="000000"/>
        </w:rPr>
        <w:t>- формировать у школьников первичных профессиональных компетенций по выбранной профессии.</w:t>
      </w:r>
    </w:p>
    <w:p w:rsidR="003F29CB" w:rsidRPr="003F29CB" w:rsidRDefault="003F29CB" w:rsidP="003F29CB"/>
    <w:p w:rsidR="003F29CB" w:rsidRDefault="003F29CB" w:rsidP="003F29CB"/>
    <w:p w:rsidR="003F29CB" w:rsidRPr="00FE2DE2" w:rsidRDefault="00693684" w:rsidP="00E3477D">
      <w:pPr>
        <w:tabs>
          <w:tab w:val="left" w:pos="1174"/>
        </w:tabs>
        <w:jc w:val="center"/>
        <w:rPr>
          <w:b/>
        </w:rPr>
      </w:pPr>
      <w:r w:rsidRPr="00FE2DE2">
        <w:rPr>
          <w:b/>
        </w:rPr>
        <w:t xml:space="preserve">РАБОТА С </w:t>
      </w:r>
      <w:proofErr w:type="gramStart"/>
      <w:r w:rsidRPr="00FE2DE2">
        <w:rPr>
          <w:b/>
        </w:rPr>
        <w:t>ОБУЧАЮЩИМИСЯ</w:t>
      </w:r>
      <w:proofErr w:type="gramEnd"/>
    </w:p>
    <w:p w:rsidR="00E3477D" w:rsidRPr="003F29CB" w:rsidRDefault="00E3477D" w:rsidP="003F29CB">
      <w:pPr>
        <w:tabs>
          <w:tab w:val="left" w:pos="1174"/>
        </w:tabs>
      </w:pPr>
    </w:p>
    <w:tbl>
      <w:tblPr>
        <w:tblStyle w:val="a3"/>
        <w:tblW w:w="15417" w:type="dxa"/>
        <w:tblLook w:val="04A0"/>
      </w:tblPr>
      <w:tblGrid>
        <w:gridCol w:w="955"/>
        <w:gridCol w:w="1490"/>
        <w:gridCol w:w="5497"/>
        <w:gridCol w:w="2798"/>
        <w:gridCol w:w="4677"/>
      </w:tblGrid>
      <w:tr w:rsidR="00D67188" w:rsidTr="003D3B93">
        <w:tc>
          <w:tcPr>
            <w:tcW w:w="955" w:type="dxa"/>
          </w:tcPr>
          <w:p w:rsidR="003F29CB" w:rsidRPr="005B7ECA" w:rsidRDefault="003F29CB" w:rsidP="005B7ECA">
            <w:pPr>
              <w:tabs>
                <w:tab w:val="left" w:pos="1174"/>
              </w:tabs>
              <w:jc w:val="center"/>
              <w:rPr>
                <w:b/>
                <w:sz w:val="24"/>
                <w:szCs w:val="24"/>
              </w:rPr>
            </w:pPr>
            <w:r w:rsidRPr="005B7ECA">
              <w:rPr>
                <w:b/>
                <w:sz w:val="24"/>
                <w:szCs w:val="24"/>
              </w:rPr>
              <w:t xml:space="preserve">№ </w:t>
            </w:r>
            <w:proofErr w:type="spellStart"/>
            <w:proofErr w:type="gramStart"/>
            <w:r w:rsidRPr="005B7ECA">
              <w:rPr>
                <w:b/>
                <w:sz w:val="24"/>
                <w:szCs w:val="24"/>
              </w:rPr>
              <w:t>п</w:t>
            </w:r>
            <w:proofErr w:type="spellEnd"/>
            <w:proofErr w:type="gramEnd"/>
            <w:r w:rsidRPr="005B7ECA">
              <w:rPr>
                <w:b/>
                <w:sz w:val="24"/>
                <w:szCs w:val="24"/>
              </w:rPr>
              <w:t>/</w:t>
            </w:r>
            <w:proofErr w:type="spellStart"/>
            <w:r w:rsidRPr="005B7ECA">
              <w:rPr>
                <w:b/>
                <w:sz w:val="24"/>
                <w:szCs w:val="24"/>
              </w:rPr>
              <w:t>п</w:t>
            </w:r>
            <w:proofErr w:type="spellEnd"/>
          </w:p>
        </w:tc>
        <w:tc>
          <w:tcPr>
            <w:tcW w:w="1490" w:type="dxa"/>
          </w:tcPr>
          <w:p w:rsidR="003F29CB" w:rsidRPr="005B7ECA" w:rsidRDefault="005B7ECA" w:rsidP="005B7ECA">
            <w:pPr>
              <w:tabs>
                <w:tab w:val="left" w:pos="1174"/>
              </w:tabs>
              <w:jc w:val="center"/>
              <w:rPr>
                <w:b/>
                <w:sz w:val="24"/>
                <w:szCs w:val="24"/>
              </w:rPr>
            </w:pPr>
            <w:r w:rsidRPr="005B7ECA">
              <w:rPr>
                <w:b/>
                <w:sz w:val="24"/>
                <w:szCs w:val="24"/>
              </w:rPr>
              <w:t>Дата</w:t>
            </w:r>
          </w:p>
        </w:tc>
        <w:tc>
          <w:tcPr>
            <w:tcW w:w="5497" w:type="dxa"/>
          </w:tcPr>
          <w:p w:rsidR="003F29CB" w:rsidRPr="005B7ECA" w:rsidRDefault="005B7ECA" w:rsidP="005B7ECA">
            <w:pPr>
              <w:tabs>
                <w:tab w:val="left" w:pos="1174"/>
              </w:tabs>
              <w:jc w:val="center"/>
              <w:rPr>
                <w:b/>
                <w:sz w:val="24"/>
                <w:szCs w:val="24"/>
              </w:rPr>
            </w:pPr>
            <w:r w:rsidRPr="005B7ECA">
              <w:rPr>
                <w:b/>
                <w:sz w:val="24"/>
                <w:szCs w:val="24"/>
              </w:rPr>
              <w:t>Мероприятие</w:t>
            </w:r>
          </w:p>
        </w:tc>
        <w:tc>
          <w:tcPr>
            <w:tcW w:w="2798" w:type="dxa"/>
          </w:tcPr>
          <w:p w:rsidR="003F29CB" w:rsidRPr="005B7ECA" w:rsidRDefault="005B7ECA" w:rsidP="005B7ECA">
            <w:pPr>
              <w:tabs>
                <w:tab w:val="left" w:pos="1174"/>
              </w:tabs>
              <w:jc w:val="center"/>
              <w:rPr>
                <w:b/>
                <w:sz w:val="24"/>
                <w:szCs w:val="24"/>
              </w:rPr>
            </w:pPr>
            <w:r w:rsidRPr="005B7ECA">
              <w:rPr>
                <w:b/>
                <w:sz w:val="24"/>
                <w:szCs w:val="24"/>
              </w:rPr>
              <w:t>Участники</w:t>
            </w:r>
          </w:p>
        </w:tc>
        <w:tc>
          <w:tcPr>
            <w:tcW w:w="4677" w:type="dxa"/>
          </w:tcPr>
          <w:p w:rsidR="003F29CB" w:rsidRPr="005B7ECA" w:rsidRDefault="005B7ECA" w:rsidP="005B7ECA">
            <w:pPr>
              <w:tabs>
                <w:tab w:val="left" w:pos="1174"/>
              </w:tabs>
              <w:jc w:val="center"/>
              <w:rPr>
                <w:b/>
                <w:sz w:val="24"/>
                <w:szCs w:val="24"/>
              </w:rPr>
            </w:pPr>
            <w:r w:rsidRPr="005B7ECA">
              <w:rPr>
                <w:b/>
                <w:sz w:val="24"/>
                <w:szCs w:val="24"/>
              </w:rPr>
              <w:t>Результат</w:t>
            </w:r>
          </w:p>
        </w:tc>
      </w:tr>
      <w:tr w:rsidR="00D67188" w:rsidTr="003D3B93">
        <w:tc>
          <w:tcPr>
            <w:tcW w:w="955" w:type="dxa"/>
          </w:tcPr>
          <w:p w:rsidR="00946183" w:rsidRPr="00B33F5C" w:rsidRDefault="00946183"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946183" w:rsidRDefault="00946183" w:rsidP="00972837">
            <w:pPr>
              <w:tabs>
                <w:tab w:val="left" w:pos="1174"/>
              </w:tabs>
              <w:jc w:val="center"/>
              <w:rPr>
                <w:sz w:val="24"/>
                <w:szCs w:val="24"/>
              </w:rPr>
            </w:pPr>
            <w:r w:rsidRPr="00946183">
              <w:rPr>
                <w:sz w:val="24"/>
                <w:szCs w:val="24"/>
              </w:rPr>
              <w:t>Октябрь-ноябрь 2015г</w:t>
            </w:r>
          </w:p>
          <w:p w:rsidR="00972837" w:rsidRPr="00946183" w:rsidRDefault="00972837" w:rsidP="00972837">
            <w:pPr>
              <w:tabs>
                <w:tab w:val="left" w:pos="1174"/>
              </w:tabs>
              <w:jc w:val="center"/>
              <w:rPr>
                <w:sz w:val="24"/>
                <w:szCs w:val="24"/>
              </w:rPr>
            </w:pPr>
            <w:r>
              <w:rPr>
                <w:sz w:val="24"/>
                <w:szCs w:val="24"/>
              </w:rPr>
              <w:t>(обновление в течение года)</w:t>
            </w:r>
          </w:p>
        </w:tc>
        <w:tc>
          <w:tcPr>
            <w:tcW w:w="5497" w:type="dxa"/>
          </w:tcPr>
          <w:p w:rsidR="00946183" w:rsidRDefault="00946183" w:rsidP="000C784C">
            <w:pPr>
              <w:tabs>
                <w:tab w:val="left" w:pos="1174"/>
              </w:tabs>
              <w:jc w:val="both"/>
              <w:rPr>
                <w:spacing w:val="-1"/>
                <w:sz w:val="24"/>
                <w:szCs w:val="24"/>
              </w:rPr>
            </w:pPr>
            <w:r>
              <w:rPr>
                <w:spacing w:val="-1"/>
                <w:sz w:val="24"/>
                <w:szCs w:val="24"/>
              </w:rPr>
              <w:t>Оформление</w:t>
            </w:r>
            <w:r w:rsidRPr="00735FB5">
              <w:rPr>
                <w:spacing w:val="-1"/>
                <w:sz w:val="24"/>
                <w:szCs w:val="24"/>
              </w:rPr>
              <w:t xml:space="preserve"> информационного стенда «Профессиональное самоопределение </w:t>
            </w:r>
            <w:proofErr w:type="gramStart"/>
            <w:r w:rsidRPr="00735FB5">
              <w:rPr>
                <w:spacing w:val="-1"/>
                <w:sz w:val="24"/>
                <w:szCs w:val="24"/>
              </w:rPr>
              <w:t>обучающихся</w:t>
            </w:r>
            <w:proofErr w:type="gramEnd"/>
            <w:r w:rsidRPr="00735FB5">
              <w:rPr>
                <w:spacing w:val="-1"/>
                <w:sz w:val="24"/>
                <w:szCs w:val="24"/>
              </w:rPr>
              <w:t>»</w:t>
            </w:r>
            <w:r w:rsidR="00B720FC">
              <w:rPr>
                <w:spacing w:val="-1"/>
                <w:sz w:val="24"/>
                <w:szCs w:val="24"/>
              </w:rPr>
              <w:t>.</w:t>
            </w:r>
          </w:p>
          <w:p w:rsidR="00B720FC" w:rsidRPr="005B7ECA" w:rsidRDefault="00B720FC" w:rsidP="000C784C">
            <w:pPr>
              <w:tabs>
                <w:tab w:val="left" w:pos="1174"/>
              </w:tabs>
              <w:jc w:val="both"/>
              <w:rPr>
                <w:b/>
              </w:rPr>
            </w:pPr>
            <w:r w:rsidRPr="003F1CA6">
              <w:rPr>
                <w:b/>
                <w:spacing w:val="-1"/>
                <w:sz w:val="24"/>
                <w:szCs w:val="24"/>
              </w:rPr>
              <w:t>Цель:</w:t>
            </w:r>
            <w:r>
              <w:rPr>
                <w:spacing w:val="-1"/>
                <w:sz w:val="24"/>
                <w:szCs w:val="24"/>
              </w:rPr>
              <w:t xml:space="preserve"> </w:t>
            </w:r>
            <w:r w:rsidR="00904F64">
              <w:rPr>
                <w:spacing w:val="-1"/>
                <w:sz w:val="24"/>
                <w:szCs w:val="24"/>
              </w:rPr>
              <w:t xml:space="preserve">информирование всех участников образовательного процесса </w:t>
            </w:r>
            <w:r w:rsidR="003F1CA6" w:rsidRPr="00251A30">
              <w:rPr>
                <w:sz w:val="24"/>
                <w:szCs w:val="24"/>
              </w:rPr>
              <w:t>о мире профессий, личностных и профессионально важных качествах человека, существенных для его трудового самоопределения, о системе учебных заведений и путях получения профессии, о</w:t>
            </w:r>
            <w:r w:rsidR="003F1CA6" w:rsidRPr="00251A30">
              <w:rPr>
                <w:color w:val="000000"/>
                <w:sz w:val="24"/>
                <w:szCs w:val="24"/>
              </w:rPr>
              <w:t xml:space="preserve"> возможностях трудоустройства на региональном рынке труда</w:t>
            </w:r>
            <w:r w:rsidR="003F1CA6">
              <w:rPr>
                <w:sz w:val="24"/>
                <w:szCs w:val="24"/>
              </w:rPr>
              <w:t>.</w:t>
            </w:r>
          </w:p>
        </w:tc>
        <w:tc>
          <w:tcPr>
            <w:tcW w:w="2798" w:type="dxa"/>
          </w:tcPr>
          <w:p w:rsidR="00946183" w:rsidRPr="00937ADC" w:rsidRDefault="00937ADC" w:rsidP="00937ADC">
            <w:pPr>
              <w:tabs>
                <w:tab w:val="left" w:pos="1174"/>
              </w:tabs>
              <w:jc w:val="both"/>
              <w:rPr>
                <w:sz w:val="24"/>
                <w:szCs w:val="24"/>
              </w:rPr>
            </w:pPr>
            <w:r w:rsidRPr="00937ADC">
              <w:rPr>
                <w:sz w:val="24"/>
                <w:szCs w:val="24"/>
              </w:rPr>
              <w:t>Все  участники образовательного процесса</w:t>
            </w:r>
          </w:p>
        </w:tc>
        <w:tc>
          <w:tcPr>
            <w:tcW w:w="4677" w:type="dxa"/>
          </w:tcPr>
          <w:p w:rsidR="00946183" w:rsidRPr="00251A30" w:rsidRDefault="00937ADC" w:rsidP="001D53BC">
            <w:pPr>
              <w:jc w:val="both"/>
              <w:rPr>
                <w:sz w:val="24"/>
                <w:szCs w:val="24"/>
              </w:rPr>
            </w:pPr>
            <w:r w:rsidRPr="00251A30">
              <w:rPr>
                <w:sz w:val="24"/>
                <w:szCs w:val="24"/>
              </w:rPr>
              <w:t xml:space="preserve">Профессиональная информация, включающая в себя сведения о мире профессий, личностных и профессионально важных качествах человека, существенных для его трудового самоопределения, о системе учебных заведений и путях получения профессии, </w:t>
            </w:r>
            <w:r w:rsidR="004D4670" w:rsidRPr="00251A30">
              <w:rPr>
                <w:sz w:val="24"/>
                <w:szCs w:val="24"/>
              </w:rPr>
              <w:t>о</w:t>
            </w:r>
            <w:r w:rsidR="001D53BC" w:rsidRPr="00251A30">
              <w:rPr>
                <w:color w:val="000000"/>
                <w:sz w:val="24"/>
                <w:szCs w:val="24"/>
              </w:rPr>
              <w:t xml:space="preserve"> возможностях трудоустройства на региональном рынке труда</w:t>
            </w:r>
            <w:r w:rsidR="005907E4">
              <w:rPr>
                <w:sz w:val="24"/>
                <w:szCs w:val="24"/>
              </w:rPr>
              <w:t>.</w:t>
            </w:r>
          </w:p>
        </w:tc>
      </w:tr>
      <w:tr w:rsidR="00D67188" w:rsidTr="003D3B93">
        <w:tc>
          <w:tcPr>
            <w:tcW w:w="955" w:type="dxa"/>
          </w:tcPr>
          <w:p w:rsidR="00FC02B1" w:rsidRPr="00B33F5C" w:rsidRDefault="00FC02B1"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FC02B1" w:rsidRPr="00914D08" w:rsidRDefault="0001762F" w:rsidP="0001762F">
            <w:pPr>
              <w:tabs>
                <w:tab w:val="left" w:pos="1174"/>
              </w:tabs>
              <w:jc w:val="center"/>
              <w:rPr>
                <w:sz w:val="24"/>
                <w:szCs w:val="24"/>
              </w:rPr>
            </w:pPr>
            <w:r>
              <w:rPr>
                <w:sz w:val="24"/>
                <w:szCs w:val="24"/>
              </w:rPr>
              <w:t>07.10.2015г</w:t>
            </w:r>
          </w:p>
        </w:tc>
        <w:tc>
          <w:tcPr>
            <w:tcW w:w="5497" w:type="dxa"/>
          </w:tcPr>
          <w:p w:rsidR="00FC02B1" w:rsidRDefault="00FC02B1" w:rsidP="000C784C">
            <w:pPr>
              <w:tabs>
                <w:tab w:val="left" w:pos="1174"/>
              </w:tabs>
              <w:jc w:val="both"/>
              <w:rPr>
                <w:spacing w:val="-1"/>
                <w:sz w:val="24"/>
                <w:szCs w:val="24"/>
              </w:rPr>
            </w:pPr>
            <w:r w:rsidRPr="00914D08">
              <w:rPr>
                <w:spacing w:val="-1"/>
                <w:sz w:val="24"/>
                <w:szCs w:val="24"/>
              </w:rPr>
              <w:t>Беседа с элементами тестирования «Дело, которое мне нравится»</w:t>
            </w:r>
            <w:r w:rsidR="00914D08">
              <w:rPr>
                <w:spacing w:val="-1"/>
                <w:sz w:val="24"/>
                <w:szCs w:val="24"/>
              </w:rPr>
              <w:t>.</w:t>
            </w:r>
          </w:p>
          <w:p w:rsidR="00914D08" w:rsidRPr="00914D08" w:rsidRDefault="00914D08" w:rsidP="00A12B6D">
            <w:pPr>
              <w:jc w:val="both"/>
              <w:rPr>
                <w:spacing w:val="-1"/>
                <w:sz w:val="24"/>
                <w:szCs w:val="24"/>
              </w:rPr>
            </w:pPr>
            <w:r w:rsidRPr="00A12B6D">
              <w:rPr>
                <w:b/>
                <w:spacing w:val="-1"/>
                <w:sz w:val="24"/>
                <w:szCs w:val="24"/>
              </w:rPr>
              <w:t>Цель:</w:t>
            </w:r>
            <w:r w:rsidR="00A12B6D">
              <w:t xml:space="preserve"> </w:t>
            </w:r>
            <w:r w:rsidR="00A12B6D" w:rsidRPr="00A12B6D">
              <w:rPr>
                <w:sz w:val="24"/>
                <w:szCs w:val="24"/>
              </w:rPr>
              <w:t xml:space="preserve">Активизация процесса профессионального самоопределения, расширение представлений о мире </w:t>
            </w:r>
            <w:r w:rsidR="00A12B6D" w:rsidRPr="00A12B6D">
              <w:rPr>
                <w:bCs/>
                <w:sz w:val="24"/>
                <w:szCs w:val="24"/>
              </w:rPr>
              <w:t>профессий</w:t>
            </w:r>
            <w:r w:rsidR="00A12B6D" w:rsidRPr="00A12B6D">
              <w:rPr>
                <w:sz w:val="24"/>
                <w:szCs w:val="24"/>
              </w:rPr>
              <w:t>.</w:t>
            </w:r>
          </w:p>
        </w:tc>
        <w:tc>
          <w:tcPr>
            <w:tcW w:w="2798" w:type="dxa"/>
          </w:tcPr>
          <w:p w:rsidR="00FC02B1" w:rsidRPr="00914D08" w:rsidRDefault="00914D08" w:rsidP="00937ADC">
            <w:pPr>
              <w:tabs>
                <w:tab w:val="left" w:pos="1174"/>
              </w:tabs>
              <w:jc w:val="both"/>
              <w:rPr>
                <w:sz w:val="24"/>
                <w:szCs w:val="24"/>
              </w:rPr>
            </w:pPr>
            <w:r>
              <w:rPr>
                <w:sz w:val="24"/>
                <w:szCs w:val="24"/>
              </w:rPr>
              <w:t xml:space="preserve">обучающиеся </w:t>
            </w:r>
            <w:r w:rsidR="00FC02B1" w:rsidRPr="00914D08">
              <w:rPr>
                <w:sz w:val="24"/>
                <w:szCs w:val="24"/>
              </w:rPr>
              <w:t>10</w:t>
            </w:r>
            <w:r>
              <w:rPr>
                <w:sz w:val="24"/>
                <w:szCs w:val="24"/>
              </w:rPr>
              <w:t xml:space="preserve"> «Б» класса</w:t>
            </w:r>
          </w:p>
        </w:tc>
        <w:tc>
          <w:tcPr>
            <w:tcW w:w="4677" w:type="dxa"/>
          </w:tcPr>
          <w:p w:rsidR="00FC02B1" w:rsidRPr="00914D08" w:rsidRDefault="007A4E50" w:rsidP="007A4E50">
            <w:pPr>
              <w:pStyle w:val="a5"/>
              <w:jc w:val="both"/>
              <w:rPr>
                <w:sz w:val="24"/>
                <w:szCs w:val="24"/>
              </w:rPr>
            </w:pPr>
            <w:r>
              <w:rPr>
                <w:sz w:val="24"/>
                <w:szCs w:val="24"/>
              </w:rPr>
              <w:t>О</w:t>
            </w:r>
            <w:r w:rsidR="00D50646" w:rsidRPr="00D50646">
              <w:rPr>
                <w:sz w:val="24"/>
                <w:szCs w:val="24"/>
              </w:rPr>
              <w:t>казание действенной помощи учащимся 10 класса</w:t>
            </w:r>
            <w:r>
              <w:rPr>
                <w:sz w:val="24"/>
                <w:szCs w:val="24"/>
              </w:rPr>
              <w:t xml:space="preserve"> </w:t>
            </w:r>
            <w:r w:rsidR="00D50646" w:rsidRPr="00D50646">
              <w:rPr>
                <w:sz w:val="24"/>
                <w:szCs w:val="24"/>
              </w:rPr>
              <w:t>в осознанном выборе профессионального пути.</w:t>
            </w:r>
            <w:r>
              <w:rPr>
                <w:sz w:val="24"/>
                <w:szCs w:val="24"/>
              </w:rPr>
              <w:t xml:space="preserve"> Ф</w:t>
            </w:r>
            <w:r w:rsidR="00D50646" w:rsidRPr="00D50646">
              <w:rPr>
                <w:sz w:val="24"/>
                <w:szCs w:val="24"/>
              </w:rPr>
              <w:t>ормирование у обучающихся представлений о мире профессий и их требованиях; развитие мотивации к получен</w:t>
            </w:r>
            <w:r>
              <w:rPr>
                <w:sz w:val="24"/>
                <w:szCs w:val="24"/>
              </w:rPr>
              <w:t>ию профессии, мотивации на труд.</w:t>
            </w:r>
            <w:r w:rsidR="00D50646" w:rsidRPr="00D50646">
              <w:rPr>
                <w:sz w:val="24"/>
                <w:szCs w:val="24"/>
              </w:rPr>
              <w:t xml:space="preserve"> </w:t>
            </w:r>
          </w:p>
        </w:tc>
      </w:tr>
      <w:tr w:rsidR="00D67188" w:rsidTr="003D3B93">
        <w:tc>
          <w:tcPr>
            <w:tcW w:w="955" w:type="dxa"/>
          </w:tcPr>
          <w:p w:rsidR="00A66E73" w:rsidRPr="00B33F5C" w:rsidRDefault="00A66E73"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A66E73" w:rsidRPr="00914D08" w:rsidRDefault="00D67188" w:rsidP="00D67188">
            <w:pPr>
              <w:tabs>
                <w:tab w:val="left" w:pos="1174"/>
              </w:tabs>
              <w:jc w:val="center"/>
              <w:rPr>
                <w:sz w:val="24"/>
                <w:szCs w:val="24"/>
              </w:rPr>
            </w:pPr>
            <w:r>
              <w:rPr>
                <w:sz w:val="24"/>
                <w:szCs w:val="24"/>
              </w:rPr>
              <w:t>20.10.2015г</w:t>
            </w:r>
          </w:p>
        </w:tc>
        <w:tc>
          <w:tcPr>
            <w:tcW w:w="5497" w:type="dxa"/>
          </w:tcPr>
          <w:p w:rsidR="00A66E73" w:rsidRDefault="00A66E73" w:rsidP="000C784C">
            <w:pPr>
              <w:tabs>
                <w:tab w:val="left" w:pos="1174"/>
              </w:tabs>
              <w:jc w:val="both"/>
              <w:rPr>
                <w:sz w:val="24"/>
                <w:szCs w:val="24"/>
              </w:rPr>
            </w:pPr>
            <w:r w:rsidRPr="00914D08">
              <w:rPr>
                <w:sz w:val="24"/>
                <w:szCs w:val="24"/>
              </w:rPr>
              <w:t>Викторина о профессиях «А знаете ли вы?»</w:t>
            </w:r>
          </w:p>
          <w:p w:rsidR="00A12B6D" w:rsidRPr="00914D08" w:rsidRDefault="00A12B6D" w:rsidP="00A12B6D">
            <w:pPr>
              <w:tabs>
                <w:tab w:val="left" w:pos="1174"/>
              </w:tabs>
              <w:jc w:val="both"/>
              <w:rPr>
                <w:spacing w:val="-1"/>
                <w:sz w:val="24"/>
                <w:szCs w:val="24"/>
              </w:rPr>
            </w:pPr>
            <w:r w:rsidRPr="007A4D56">
              <w:rPr>
                <w:b/>
                <w:sz w:val="24"/>
                <w:szCs w:val="24"/>
              </w:rPr>
              <w:t>Цель:</w:t>
            </w:r>
            <w:r>
              <w:t xml:space="preserve"> </w:t>
            </w:r>
            <w:r w:rsidR="007A4D56" w:rsidRPr="007A4D56">
              <w:rPr>
                <w:sz w:val="24"/>
                <w:szCs w:val="24"/>
              </w:rPr>
              <w:t xml:space="preserve">ознакомить учащихся с классификацией </w:t>
            </w:r>
            <w:r w:rsidR="007A4D56" w:rsidRPr="007A4D56">
              <w:rPr>
                <w:bCs/>
                <w:sz w:val="24"/>
                <w:szCs w:val="24"/>
              </w:rPr>
              <w:lastRenderedPageBreak/>
              <w:t>профессий</w:t>
            </w:r>
            <w:r w:rsidR="007A4D56" w:rsidRPr="007A4D56">
              <w:rPr>
                <w:sz w:val="24"/>
                <w:szCs w:val="24"/>
              </w:rPr>
              <w:t xml:space="preserve"> по предметам труда в игровой форме, создать информационное пространство </w:t>
            </w:r>
            <w:r w:rsidR="007A4D56" w:rsidRPr="007A4D56">
              <w:rPr>
                <w:bCs/>
                <w:sz w:val="24"/>
                <w:szCs w:val="24"/>
              </w:rPr>
              <w:t>о</w:t>
            </w:r>
            <w:r w:rsidR="007A4D56" w:rsidRPr="007A4D56">
              <w:rPr>
                <w:sz w:val="24"/>
                <w:szCs w:val="24"/>
              </w:rPr>
              <w:t xml:space="preserve"> </w:t>
            </w:r>
            <w:r w:rsidR="007A4D56" w:rsidRPr="007A4D56">
              <w:rPr>
                <w:bCs/>
                <w:sz w:val="24"/>
                <w:szCs w:val="24"/>
              </w:rPr>
              <w:t>профессиях</w:t>
            </w:r>
            <w:r w:rsidR="007A4D56">
              <w:rPr>
                <w:sz w:val="24"/>
                <w:szCs w:val="24"/>
              </w:rPr>
              <w:t>.</w:t>
            </w:r>
          </w:p>
        </w:tc>
        <w:tc>
          <w:tcPr>
            <w:tcW w:w="2798" w:type="dxa"/>
          </w:tcPr>
          <w:p w:rsidR="00A66E73" w:rsidRPr="00914D08" w:rsidRDefault="00C556FD" w:rsidP="00937ADC">
            <w:pPr>
              <w:tabs>
                <w:tab w:val="left" w:pos="1174"/>
              </w:tabs>
              <w:jc w:val="both"/>
              <w:rPr>
                <w:sz w:val="24"/>
                <w:szCs w:val="24"/>
              </w:rPr>
            </w:pPr>
            <w:r>
              <w:rPr>
                <w:sz w:val="24"/>
                <w:szCs w:val="24"/>
              </w:rPr>
              <w:lastRenderedPageBreak/>
              <w:t>обучающиеся</w:t>
            </w:r>
            <w:r w:rsidRPr="00914D08">
              <w:rPr>
                <w:sz w:val="24"/>
                <w:szCs w:val="24"/>
              </w:rPr>
              <w:t xml:space="preserve"> </w:t>
            </w:r>
            <w:r w:rsidR="00A66E73" w:rsidRPr="00914D08">
              <w:rPr>
                <w:sz w:val="24"/>
                <w:szCs w:val="24"/>
              </w:rPr>
              <w:t>1 «А» класс</w:t>
            </w:r>
            <w:r>
              <w:rPr>
                <w:sz w:val="24"/>
                <w:szCs w:val="24"/>
              </w:rPr>
              <w:t>а</w:t>
            </w:r>
          </w:p>
        </w:tc>
        <w:tc>
          <w:tcPr>
            <w:tcW w:w="4677" w:type="dxa"/>
          </w:tcPr>
          <w:p w:rsidR="00A66E73" w:rsidRPr="00EC482A" w:rsidRDefault="00EC482A" w:rsidP="00FD6E9A">
            <w:pPr>
              <w:jc w:val="both"/>
              <w:rPr>
                <w:sz w:val="24"/>
                <w:szCs w:val="24"/>
              </w:rPr>
            </w:pPr>
            <w:r w:rsidRPr="00EC482A">
              <w:rPr>
                <w:sz w:val="24"/>
                <w:szCs w:val="24"/>
              </w:rPr>
              <w:t xml:space="preserve">В ходе викторины дети познакомились с разными видами профессий, узнали </w:t>
            </w:r>
            <w:r w:rsidRPr="00EC482A">
              <w:rPr>
                <w:sz w:val="24"/>
                <w:szCs w:val="24"/>
              </w:rPr>
              <w:lastRenderedPageBreak/>
              <w:t>признаки профессий.</w:t>
            </w:r>
            <w:r w:rsidR="00FD6E9A">
              <w:rPr>
                <w:sz w:val="24"/>
                <w:szCs w:val="24"/>
              </w:rPr>
              <w:t xml:space="preserve"> </w:t>
            </w:r>
          </w:p>
        </w:tc>
      </w:tr>
      <w:tr w:rsidR="00D67188" w:rsidRPr="00FD6E9A" w:rsidTr="003D3B93">
        <w:tc>
          <w:tcPr>
            <w:tcW w:w="955" w:type="dxa"/>
          </w:tcPr>
          <w:p w:rsidR="00A66E73" w:rsidRPr="00B33F5C" w:rsidRDefault="00A66E73"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A66E73" w:rsidRPr="00914D08" w:rsidRDefault="00CC4861" w:rsidP="00972837">
            <w:pPr>
              <w:tabs>
                <w:tab w:val="left" w:pos="1174"/>
              </w:tabs>
              <w:jc w:val="center"/>
              <w:rPr>
                <w:sz w:val="24"/>
                <w:szCs w:val="24"/>
              </w:rPr>
            </w:pPr>
            <w:r>
              <w:rPr>
                <w:sz w:val="24"/>
                <w:szCs w:val="24"/>
              </w:rPr>
              <w:t>26.10.2015г</w:t>
            </w:r>
          </w:p>
        </w:tc>
        <w:tc>
          <w:tcPr>
            <w:tcW w:w="5497" w:type="dxa"/>
          </w:tcPr>
          <w:p w:rsidR="00A66E73" w:rsidRDefault="00A66E73" w:rsidP="000C784C">
            <w:pPr>
              <w:tabs>
                <w:tab w:val="left" w:pos="1174"/>
              </w:tabs>
              <w:jc w:val="both"/>
              <w:rPr>
                <w:sz w:val="24"/>
                <w:szCs w:val="24"/>
              </w:rPr>
            </w:pPr>
            <w:r w:rsidRPr="00914D08">
              <w:rPr>
                <w:sz w:val="24"/>
                <w:szCs w:val="24"/>
              </w:rPr>
              <w:t>Классный час «Все профессии важны, все профессии нужны»</w:t>
            </w:r>
            <w:r w:rsidR="00C90F3A">
              <w:rPr>
                <w:sz w:val="24"/>
                <w:szCs w:val="24"/>
              </w:rPr>
              <w:t>.</w:t>
            </w:r>
          </w:p>
          <w:p w:rsidR="00C90F3A" w:rsidRPr="00C90F3A" w:rsidRDefault="00C90F3A" w:rsidP="000C784C">
            <w:pPr>
              <w:tabs>
                <w:tab w:val="left" w:pos="1174"/>
              </w:tabs>
              <w:jc w:val="both"/>
              <w:rPr>
                <w:sz w:val="24"/>
                <w:szCs w:val="24"/>
              </w:rPr>
            </w:pPr>
            <w:r w:rsidRPr="00C90F3A">
              <w:rPr>
                <w:b/>
                <w:sz w:val="24"/>
                <w:szCs w:val="24"/>
              </w:rPr>
              <w:t>Цель:</w:t>
            </w:r>
            <w:r w:rsidRPr="00C90F3A">
              <w:rPr>
                <w:sz w:val="24"/>
                <w:szCs w:val="24"/>
              </w:rPr>
              <w:t xml:space="preserve"> обобщить представления детей </w:t>
            </w:r>
            <w:r w:rsidRPr="00C90F3A">
              <w:rPr>
                <w:bCs/>
                <w:sz w:val="24"/>
                <w:szCs w:val="24"/>
              </w:rPr>
              <w:t>о</w:t>
            </w:r>
            <w:r w:rsidRPr="00C90F3A">
              <w:rPr>
                <w:sz w:val="24"/>
                <w:szCs w:val="24"/>
              </w:rPr>
              <w:t xml:space="preserve"> </w:t>
            </w:r>
            <w:r w:rsidRPr="00C90F3A">
              <w:rPr>
                <w:bCs/>
                <w:sz w:val="24"/>
                <w:szCs w:val="24"/>
              </w:rPr>
              <w:t>профессиях</w:t>
            </w:r>
            <w:r w:rsidRPr="00C90F3A">
              <w:rPr>
                <w:sz w:val="24"/>
                <w:szCs w:val="24"/>
              </w:rPr>
              <w:t xml:space="preserve">; понимать значимость </w:t>
            </w:r>
            <w:r w:rsidRPr="00C90F3A">
              <w:rPr>
                <w:bCs/>
                <w:sz w:val="24"/>
                <w:szCs w:val="24"/>
              </w:rPr>
              <w:t>профессии</w:t>
            </w:r>
            <w:r w:rsidRPr="00C90F3A">
              <w:rPr>
                <w:sz w:val="24"/>
                <w:szCs w:val="24"/>
              </w:rPr>
              <w:t xml:space="preserve"> в жизни людей; развивать логическое мышление.</w:t>
            </w:r>
          </w:p>
        </w:tc>
        <w:tc>
          <w:tcPr>
            <w:tcW w:w="2798" w:type="dxa"/>
          </w:tcPr>
          <w:p w:rsidR="00A66E73" w:rsidRPr="00914D08" w:rsidRDefault="00C556FD" w:rsidP="00652F14">
            <w:pPr>
              <w:tabs>
                <w:tab w:val="left" w:pos="1174"/>
              </w:tabs>
              <w:jc w:val="center"/>
              <w:rPr>
                <w:sz w:val="24"/>
                <w:szCs w:val="24"/>
              </w:rPr>
            </w:pPr>
            <w:r>
              <w:rPr>
                <w:sz w:val="24"/>
                <w:szCs w:val="24"/>
              </w:rPr>
              <w:t>обучающиеся</w:t>
            </w:r>
            <w:r w:rsidRPr="00914D08">
              <w:rPr>
                <w:sz w:val="24"/>
                <w:szCs w:val="24"/>
              </w:rPr>
              <w:t xml:space="preserve"> </w:t>
            </w:r>
            <w:r w:rsidR="002D4213" w:rsidRPr="00914D08">
              <w:rPr>
                <w:sz w:val="24"/>
                <w:szCs w:val="24"/>
              </w:rPr>
              <w:t>2 «А» класс</w:t>
            </w:r>
            <w:r>
              <w:rPr>
                <w:sz w:val="24"/>
                <w:szCs w:val="24"/>
              </w:rPr>
              <w:t>а</w:t>
            </w:r>
          </w:p>
        </w:tc>
        <w:tc>
          <w:tcPr>
            <w:tcW w:w="4677" w:type="dxa"/>
          </w:tcPr>
          <w:p w:rsidR="00A66E73" w:rsidRPr="00FD6E9A" w:rsidRDefault="00FD6E9A" w:rsidP="00FD6E9A">
            <w:pPr>
              <w:jc w:val="both"/>
              <w:rPr>
                <w:sz w:val="24"/>
                <w:szCs w:val="24"/>
              </w:rPr>
            </w:pPr>
            <w:r w:rsidRPr="00FD6E9A">
              <w:rPr>
                <w:sz w:val="24"/>
                <w:szCs w:val="24"/>
              </w:rPr>
              <w:t>Развитие связной речи и обогащение словарного запаса. Воспитание уважительного отношения к людям труда. Закрепление умения воспринимать окружающий мир целостно, развитие игровой деятельности, умение работать в команде.</w:t>
            </w:r>
          </w:p>
        </w:tc>
      </w:tr>
      <w:tr w:rsidR="00D67188" w:rsidTr="003D3B93">
        <w:tc>
          <w:tcPr>
            <w:tcW w:w="955" w:type="dxa"/>
          </w:tcPr>
          <w:p w:rsidR="00A66E73" w:rsidRPr="00B33F5C" w:rsidRDefault="00A66E73"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A66E73" w:rsidRPr="00B05669" w:rsidRDefault="00A66E73" w:rsidP="00946183">
            <w:pPr>
              <w:tabs>
                <w:tab w:val="left" w:pos="1174"/>
              </w:tabs>
              <w:jc w:val="both"/>
              <w:rPr>
                <w:sz w:val="24"/>
                <w:szCs w:val="24"/>
              </w:rPr>
            </w:pPr>
            <w:r w:rsidRPr="00B05669">
              <w:rPr>
                <w:sz w:val="24"/>
                <w:szCs w:val="24"/>
              </w:rPr>
              <w:t>12.11.2016г</w:t>
            </w:r>
          </w:p>
        </w:tc>
        <w:tc>
          <w:tcPr>
            <w:tcW w:w="5497" w:type="dxa"/>
          </w:tcPr>
          <w:p w:rsidR="00A66E73" w:rsidRDefault="00A66E73" w:rsidP="00AC269B">
            <w:pPr>
              <w:tabs>
                <w:tab w:val="left" w:pos="1174"/>
              </w:tabs>
              <w:jc w:val="both"/>
              <w:rPr>
                <w:spacing w:val="-1"/>
              </w:rPr>
            </w:pPr>
            <w:r>
              <w:rPr>
                <w:sz w:val="24"/>
                <w:szCs w:val="24"/>
              </w:rPr>
              <w:t>«Исследование</w:t>
            </w:r>
            <w:r w:rsidRPr="003E702A">
              <w:rPr>
                <w:sz w:val="24"/>
                <w:szCs w:val="24"/>
              </w:rPr>
              <w:t xml:space="preserve"> профессиональных намерений выпускников</w:t>
            </w:r>
            <w:r>
              <w:rPr>
                <w:sz w:val="24"/>
                <w:szCs w:val="24"/>
              </w:rPr>
              <w:t xml:space="preserve"> 9,11-ых классов» методом анкетирования.</w:t>
            </w:r>
          </w:p>
          <w:p w:rsidR="00A66E73" w:rsidRPr="00B720FC" w:rsidRDefault="00A66E73" w:rsidP="00CA18AB">
            <w:pPr>
              <w:jc w:val="both"/>
            </w:pPr>
            <w:r w:rsidRPr="005C644D">
              <w:rPr>
                <w:b/>
              </w:rPr>
              <w:t>Цель:</w:t>
            </w:r>
            <w:r>
              <w:t xml:space="preserve"> </w:t>
            </w:r>
            <w:r>
              <w:rPr>
                <w:color w:val="000000"/>
                <w:sz w:val="24"/>
                <w:szCs w:val="24"/>
              </w:rPr>
              <w:t>получение информации</w:t>
            </w:r>
            <w:r w:rsidRPr="001F0245">
              <w:rPr>
                <w:color w:val="000000"/>
                <w:sz w:val="24"/>
                <w:szCs w:val="24"/>
              </w:rPr>
              <w:t xml:space="preserve"> </w:t>
            </w:r>
            <w:r>
              <w:rPr>
                <w:color w:val="000000"/>
                <w:sz w:val="24"/>
                <w:szCs w:val="24"/>
              </w:rPr>
              <w:t xml:space="preserve">на начало учебного года </w:t>
            </w:r>
            <w:r w:rsidRPr="001F0245">
              <w:rPr>
                <w:color w:val="000000"/>
                <w:sz w:val="24"/>
                <w:szCs w:val="24"/>
              </w:rPr>
              <w:t xml:space="preserve">о профессиональных намерениях выпускников 9-х и 11-х классов </w:t>
            </w:r>
            <w:r>
              <w:rPr>
                <w:color w:val="000000"/>
                <w:sz w:val="24"/>
                <w:szCs w:val="24"/>
              </w:rPr>
              <w:t>школы</w:t>
            </w:r>
            <w:r w:rsidRPr="001F0245">
              <w:rPr>
                <w:color w:val="000000"/>
                <w:sz w:val="24"/>
                <w:szCs w:val="24"/>
              </w:rPr>
              <w:t xml:space="preserve">, </w:t>
            </w:r>
            <w:r w:rsidRPr="001F0245">
              <w:rPr>
                <w:sz w:val="24"/>
                <w:szCs w:val="24"/>
              </w:rPr>
              <w:t>связанных с получением профессионального образования и трудоустройством.</w:t>
            </w:r>
          </w:p>
        </w:tc>
        <w:tc>
          <w:tcPr>
            <w:tcW w:w="2798" w:type="dxa"/>
          </w:tcPr>
          <w:p w:rsidR="00A66E73" w:rsidRPr="005E4199" w:rsidRDefault="00A66E73" w:rsidP="005B7ECA">
            <w:pPr>
              <w:tabs>
                <w:tab w:val="left" w:pos="1174"/>
              </w:tabs>
              <w:jc w:val="center"/>
              <w:rPr>
                <w:sz w:val="24"/>
                <w:szCs w:val="24"/>
              </w:rPr>
            </w:pPr>
            <w:proofErr w:type="gramStart"/>
            <w:r w:rsidRPr="005E4199">
              <w:rPr>
                <w:sz w:val="24"/>
                <w:szCs w:val="24"/>
              </w:rPr>
              <w:t>Обучающиеся</w:t>
            </w:r>
            <w:proofErr w:type="gramEnd"/>
            <w:r w:rsidRPr="005E4199">
              <w:rPr>
                <w:sz w:val="24"/>
                <w:szCs w:val="24"/>
              </w:rPr>
              <w:t xml:space="preserve"> 9, 11 классов (91 человек)</w:t>
            </w:r>
          </w:p>
        </w:tc>
        <w:tc>
          <w:tcPr>
            <w:tcW w:w="4677" w:type="dxa"/>
          </w:tcPr>
          <w:p w:rsidR="00A66E73" w:rsidRDefault="00A66E73" w:rsidP="00296895">
            <w:pPr>
              <w:tabs>
                <w:tab w:val="left" w:pos="1174"/>
              </w:tabs>
              <w:jc w:val="center"/>
              <w:rPr>
                <w:b/>
                <w:sz w:val="24"/>
                <w:szCs w:val="24"/>
              </w:rPr>
            </w:pPr>
            <w:r w:rsidRPr="00296895">
              <w:rPr>
                <w:b/>
                <w:sz w:val="24"/>
                <w:szCs w:val="24"/>
              </w:rPr>
              <w:t>9-е классы – 63 человека. Из них:</w:t>
            </w:r>
          </w:p>
          <w:p w:rsidR="00A66E73" w:rsidRDefault="00A66E73" w:rsidP="00296895">
            <w:pPr>
              <w:tabs>
                <w:tab w:val="left" w:pos="1174"/>
              </w:tabs>
              <w:jc w:val="both"/>
              <w:rPr>
                <w:sz w:val="24"/>
                <w:szCs w:val="24"/>
              </w:rPr>
            </w:pPr>
            <w:r>
              <w:rPr>
                <w:sz w:val="24"/>
                <w:szCs w:val="24"/>
              </w:rPr>
              <w:t>Определились с выбором профессии: 30 (48%)</w:t>
            </w:r>
          </w:p>
          <w:p w:rsidR="00A66E73" w:rsidRDefault="00A66E73" w:rsidP="00296895">
            <w:pPr>
              <w:tabs>
                <w:tab w:val="left" w:pos="1174"/>
              </w:tabs>
              <w:jc w:val="both"/>
              <w:rPr>
                <w:sz w:val="24"/>
                <w:szCs w:val="24"/>
              </w:rPr>
            </w:pPr>
            <w:r>
              <w:rPr>
                <w:sz w:val="24"/>
                <w:szCs w:val="24"/>
              </w:rPr>
              <w:t>Не определились: 33 (52%)</w:t>
            </w:r>
          </w:p>
          <w:p w:rsidR="00A66E73" w:rsidRPr="00296895" w:rsidRDefault="00A66E73" w:rsidP="00296895">
            <w:pPr>
              <w:tabs>
                <w:tab w:val="left" w:pos="1174"/>
              </w:tabs>
              <w:jc w:val="center"/>
              <w:rPr>
                <w:b/>
                <w:sz w:val="24"/>
                <w:szCs w:val="24"/>
              </w:rPr>
            </w:pPr>
            <w:r w:rsidRPr="00296895">
              <w:rPr>
                <w:b/>
                <w:sz w:val="24"/>
                <w:szCs w:val="24"/>
              </w:rPr>
              <w:t>11-е классы – 28 человек. Из них:</w:t>
            </w:r>
          </w:p>
          <w:p w:rsidR="00A66E73" w:rsidRDefault="00A66E73" w:rsidP="00296895">
            <w:pPr>
              <w:tabs>
                <w:tab w:val="left" w:pos="1174"/>
              </w:tabs>
              <w:jc w:val="both"/>
              <w:rPr>
                <w:sz w:val="24"/>
                <w:szCs w:val="24"/>
              </w:rPr>
            </w:pPr>
            <w:r>
              <w:rPr>
                <w:sz w:val="24"/>
                <w:szCs w:val="24"/>
              </w:rPr>
              <w:t>Определились с выбором профессии: 17 (61%)</w:t>
            </w:r>
          </w:p>
          <w:p w:rsidR="00A66E73" w:rsidRDefault="00A66E73" w:rsidP="00296895">
            <w:pPr>
              <w:tabs>
                <w:tab w:val="left" w:pos="1174"/>
              </w:tabs>
              <w:jc w:val="both"/>
              <w:rPr>
                <w:sz w:val="24"/>
                <w:szCs w:val="24"/>
              </w:rPr>
            </w:pPr>
            <w:r>
              <w:rPr>
                <w:sz w:val="24"/>
                <w:szCs w:val="24"/>
              </w:rPr>
              <w:t>Не определились: 11 (39%)</w:t>
            </w:r>
          </w:p>
          <w:p w:rsidR="00A66E73" w:rsidRPr="00B05669" w:rsidRDefault="00A66E73" w:rsidP="005F6163">
            <w:pPr>
              <w:tabs>
                <w:tab w:val="left" w:pos="1784"/>
              </w:tabs>
              <w:jc w:val="both"/>
              <w:rPr>
                <w:sz w:val="24"/>
                <w:szCs w:val="24"/>
              </w:rPr>
            </w:pPr>
            <w:r w:rsidRPr="00B05669">
              <w:rPr>
                <w:b/>
                <w:sz w:val="24"/>
                <w:szCs w:val="24"/>
              </w:rPr>
              <w:t>Вывод:</w:t>
            </w:r>
            <w:r>
              <w:rPr>
                <w:sz w:val="24"/>
                <w:szCs w:val="24"/>
              </w:rPr>
              <w:t xml:space="preserve"> </w:t>
            </w:r>
            <w:r w:rsidRPr="00E37B1A">
              <w:rPr>
                <w:sz w:val="24"/>
                <w:szCs w:val="24"/>
              </w:rPr>
              <w:t>У подавляющего большинства молодых людей, определившихся с выбором профессии, срабатывает стереотип получения модной, престижной профессии.</w:t>
            </w:r>
            <w:r>
              <w:rPr>
                <w:sz w:val="24"/>
                <w:szCs w:val="24"/>
              </w:rPr>
              <w:t xml:space="preserve"> </w:t>
            </w:r>
            <w:proofErr w:type="gramStart"/>
            <w:r w:rsidRPr="0053213A">
              <w:rPr>
                <w:sz w:val="24"/>
                <w:szCs w:val="24"/>
              </w:rPr>
              <w:t>Работа специалистов школы с обучающимися, которые не определились, направлена на выбор будущей профессии, связанной с рабочими специальностями, востребованными на региональном рынке труда.</w:t>
            </w:r>
            <w:proofErr w:type="gramEnd"/>
            <w:r w:rsidRPr="0053213A">
              <w:rPr>
                <w:sz w:val="24"/>
                <w:szCs w:val="24"/>
              </w:rPr>
              <w:t xml:space="preserve"> </w:t>
            </w:r>
            <w:r w:rsidRPr="001F0245">
              <w:rPr>
                <w:sz w:val="24"/>
                <w:szCs w:val="24"/>
              </w:rPr>
              <w:t xml:space="preserve">В дальнейшем данные, полученные в ходе анкетирования, будут проанализированы в сравнении с результатами исследования профессиональных намерений выпускников </w:t>
            </w:r>
            <w:r>
              <w:rPr>
                <w:sz w:val="24"/>
                <w:szCs w:val="24"/>
              </w:rPr>
              <w:t>школы</w:t>
            </w:r>
            <w:r w:rsidRPr="001F0245">
              <w:rPr>
                <w:sz w:val="24"/>
                <w:szCs w:val="24"/>
              </w:rPr>
              <w:t>, которое будет проводиться в апреле</w:t>
            </w:r>
            <w:r>
              <w:rPr>
                <w:sz w:val="24"/>
                <w:szCs w:val="24"/>
              </w:rPr>
              <w:t xml:space="preserve"> 2016</w:t>
            </w:r>
            <w:r w:rsidRPr="001F0245">
              <w:rPr>
                <w:sz w:val="24"/>
                <w:szCs w:val="24"/>
              </w:rPr>
              <w:t xml:space="preserve"> года. Таким образом, можно будет </w:t>
            </w:r>
            <w:r>
              <w:rPr>
                <w:sz w:val="24"/>
                <w:szCs w:val="24"/>
              </w:rPr>
              <w:t xml:space="preserve">проследить, как </w:t>
            </w:r>
            <w:r w:rsidRPr="001F0245">
              <w:rPr>
                <w:sz w:val="24"/>
                <w:szCs w:val="24"/>
              </w:rPr>
              <w:lastRenderedPageBreak/>
              <w:t>изменились профессиональные планы выпускников в течение учебного года.</w:t>
            </w:r>
          </w:p>
        </w:tc>
      </w:tr>
      <w:tr w:rsidR="00D67188" w:rsidTr="003D3B93">
        <w:tc>
          <w:tcPr>
            <w:tcW w:w="955" w:type="dxa"/>
          </w:tcPr>
          <w:p w:rsidR="002D4213" w:rsidRPr="00B33F5C" w:rsidRDefault="002D4213"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2D4213" w:rsidRPr="004215E5" w:rsidRDefault="004215E5" w:rsidP="00946183">
            <w:pPr>
              <w:tabs>
                <w:tab w:val="left" w:pos="1174"/>
              </w:tabs>
              <w:jc w:val="both"/>
              <w:rPr>
                <w:sz w:val="24"/>
                <w:szCs w:val="24"/>
              </w:rPr>
            </w:pPr>
            <w:r>
              <w:rPr>
                <w:sz w:val="24"/>
                <w:szCs w:val="24"/>
              </w:rPr>
              <w:t>10.11.2015г</w:t>
            </w:r>
          </w:p>
        </w:tc>
        <w:tc>
          <w:tcPr>
            <w:tcW w:w="5497" w:type="dxa"/>
          </w:tcPr>
          <w:p w:rsidR="002D4213" w:rsidRPr="004215E5" w:rsidRDefault="002D4213" w:rsidP="00AC269B">
            <w:pPr>
              <w:tabs>
                <w:tab w:val="left" w:pos="1174"/>
              </w:tabs>
              <w:jc w:val="both"/>
              <w:rPr>
                <w:sz w:val="24"/>
                <w:szCs w:val="24"/>
              </w:rPr>
            </w:pPr>
            <w:r w:rsidRPr="004215E5">
              <w:rPr>
                <w:sz w:val="24"/>
                <w:szCs w:val="24"/>
              </w:rPr>
              <w:t>Ро</w:t>
            </w:r>
            <w:r w:rsidR="003D3B93">
              <w:rPr>
                <w:sz w:val="24"/>
                <w:szCs w:val="24"/>
              </w:rPr>
              <w:t>левая игра «Профессия - рабочий</w:t>
            </w:r>
            <w:r w:rsidRPr="004215E5">
              <w:rPr>
                <w:sz w:val="24"/>
                <w:szCs w:val="24"/>
              </w:rPr>
              <w:t>»</w:t>
            </w:r>
          </w:p>
          <w:p w:rsidR="004215E5" w:rsidRPr="009A4711" w:rsidRDefault="004215E5" w:rsidP="00AC269B">
            <w:pPr>
              <w:tabs>
                <w:tab w:val="left" w:pos="1174"/>
              </w:tabs>
              <w:jc w:val="both"/>
              <w:rPr>
                <w:sz w:val="24"/>
                <w:szCs w:val="24"/>
              </w:rPr>
            </w:pPr>
            <w:r w:rsidRPr="009A4711">
              <w:rPr>
                <w:b/>
                <w:sz w:val="24"/>
                <w:szCs w:val="24"/>
              </w:rPr>
              <w:t>Цель:</w:t>
            </w:r>
            <w:r w:rsidR="009A4711" w:rsidRPr="009A4711">
              <w:rPr>
                <w:sz w:val="24"/>
                <w:szCs w:val="24"/>
              </w:rPr>
              <w:t xml:space="preserve"> </w:t>
            </w:r>
            <w:r w:rsidR="003D3B93">
              <w:rPr>
                <w:rStyle w:val="c0"/>
                <w:sz w:val="24"/>
                <w:szCs w:val="24"/>
              </w:rPr>
              <w:t>Познакомить с профессией</w:t>
            </w:r>
            <w:r w:rsidR="009A4711" w:rsidRPr="009A4711">
              <w:rPr>
                <w:rStyle w:val="c0"/>
                <w:sz w:val="24"/>
                <w:szCs w:val="24"/>
              </w:rPr>
              <w:t xml:space="preserve">. </w:t>
            </w:r>
            <w:r w:rsidR="009A4711" w:rsidRPr="009A4711">
              <w:rPr>
                <w:sz w:val="24"/>
                <w:szCs w:val="24"/>
              </w:rPr>
              <w:br/>
            </w:r>
            <w:r w:rsidR="009A4711" w:rsidRPr="009A4711">
              <w:rPr>
                <w:rStyle w:val="c0"/>
                <w:sz w:val="24"/>
                <w:szCs w:val="24"/>
              </w:rPr>
              <w:t xml:space="preserve">Расширение словарного запаса детей. </w:t>
            </w:r>
            <w:r w:rsidR="009A4711" w:rsidRPr="009A4711">
              <w:rPr>
                <w:sz w:val="24"/>
                <w:szCs w:val="24"/>
              </w:rPr>
              <w:br/>
            </w:r>
            <w:r w:rsidR="009A4711" w:rsidRPr="009A4711">
              <w:rPr>
                <w:rStyle w:val="c0"/>
                <w:sz w:val="24"/>
                <w:szCs w:val="24"/>
              </w:rPr>
              <w:t>Воспитывать интерес и уважение к профессии шофера.</w:t>
            </w:r>
          </w:p>
        </w:tc>
        <w:tc>
          <w:tcPr>
            <w:tcW w:w="2798" w:type="dxa"/>
          </w:tcPr>
          <w:p w:rsidR="002D4213" w:rsidRPr="005E4199" w:rsidRDefault="00652F14" w:rsidP="005B7ECA">
            <w:pPr>
              <w:tabs>
                <w:tab w:val="left" w:pos="1174"/>
              </w:tabs>
              <w:jc w:val="center"/>
            </w:pPr>
            <w:r>
              <w:rPr>
                <w:sz w:val="24"/>
                <w:szCs w:val="24"/>
              </w:rPr>
              <w:t xml:space="preserve">Обучающиеся </w:t>
            </w:r>
            <w:r w:rsidR="002D4213" w:rsidRPr="00644487">
              <w:rPr>
                <w:sz w:val="24"/>
                <w:szCs w:val="24"/>
              </w:rPr>
              <w:t>1</w:t>
            </w:r>
            <w:r w:rsidR="002D4213">
              <w:rPr>
                <w:sz w:val="24"/>
                <w:szCs w:val="24"/>
              </w:rPr>
              <w:t xml:space="preserve"> «А» класс</w:t>
            </w:r>
            <w:r>
              <w:rPr>
                <w:sz w:val="24"/>
                <w:szCs w:val="24"/>
              </w:rPr>
              <w:t>а</w:t>
            </w:r>
          </w:p>
        </w:tc>
        <w:tc>
          <w:tcPr>
            <w:tcW w:w="4677" w:type="dxa"/>
          </w:tcPr>
          <w:p w:rsidR="002D4213" w:rsidRPr="009A4711" w:rsidRDefault="009A4157" w:rsidP="0048786E">
            <w:pPr>
              <w:jc w:val="both"/>
              <w:rPr>
                <w:b/>
                <w:sz w:val="24"/>
                <w:szCs w:val="24"/>
              </w:rPr>
            </w:pPr>
            <w:r>
              <w:rPr>
                <w:sz w:val="24"/>
                <w:szCs w:val="24"/>
              </w:rPr>
              <w:t xml:space="preserve">В ходе проведения игры </w:t>
            </w:r>
            <w:r w:rsidR="0048786E">
              <w:rPr>
                <w:sz w:val="24"/>
                <w:szCs w:val="24"/>
              </w:rPr>
              <w:t>учитель п</w:t>
            </w:r>
            <w:r w:rsidR="009A4711" w:rsidRPr="009A4711">
              <w:rPr>
                <w:sz w:val="24"/>
                <w:szCs w:val="24"/>
              </w:rPr>
              <w:t>обужда</w:t>
            </w:r>
            <w:r w:rsidR="0048786E">
              <w:rPr>
                <w:sz w:val="24"/>
                <w:szCs w:val="24"/>
              </w:rPr>
              <w:t>л</w:t>
            </w:r>
            <w:r w:rsidR="009A4711" w:rsidRPr="009A4711">
              <w:rPr>
                <w:sz w:val="24"/>
                <w:szCs w:val="24"/>
              </w:rPr>
              <w:t xml:space="preserve"> детей применять полученные знан</w:t>
            </w:r>
            <w:r w:rsidR="003D3B93">
              <w:rPr>
                <w:sz w:val="24"/>
                <w:szCs w:val="24"/>
              </w:rPr>
              <w:t>ия о профессии</w:t>
            </w:r>
            <w:r w:rsidR="009A4711" w:rsidRPr="009A4711">
              <w:rPr>
                <w:sz w:val="24"/>
                <w:szCs w:val="24"/>
              </w:rPr>
              <w:t xml:space="preserve"> в играх. С</w:t>
            </w:r>
            <w:r w:rsidR="00652F14">
              <w:rPr>
                <w:sz w:val="24"/>
                <w:szCs w:val="24"/>
              </w:rPr>
              <w:t>пособствовал</w:t>
            </w:r>
            <w:r w:rsidR="009A4711" w:rsidRPr="009A4711">
              <w:rPr>
                <w:sz w:val="24"/>
                <w:szCs w:val="24"/>
              </w:rPr>
              <w:t xml:space="preserve"> </w:t>
            </w:r>
            <w:r w:rsidR="00652F14">
              <w:rPr>
                <w:sz w:val="24"/>
                <w:szCs w:val="24"/>
              </w:rPr>
              <w:t>расширению кругозора детей, а также</w:t>
            </w:r>
            <w:r w:rsidR="009A4711" w:rsidRPr="009A4711">
              <w:rPr>
                <w:sz w:val="24"/>
                <w:szCs w:val="24"/>
              </w:rPr>
              <w:t xml:space="preserve"> </w:t>
            </w:r>
            <w:r w:rsidR="00652F14">
              <w:rPr>
                <w:sz w:val="24"/>
                <w:szCs w:val="24"/>
              </w:rPr>
              <w:t>пополнению</w:t>
            </w:r>
            <w:r w:rsidR="009A4711" w:rsidRPr="009A4711">
              <w:rPr>
                <w:sz w:val="24"/>
                <w:szCs w:val="24"/>
              </w:rPr>
              <w:t xml:space="preserve"> словарного запаса.</w:t>
            </w:r>
          </w:p>
        </w:tc>
      </w:tr>
      <w:tr w:rsidR="00D67188" w:rsidTr="003D3B93">
        <w:tc>
          <w:tcPr>
            <w:tcW w:w="955" w:type="dxa"/>
          </w:tcPr>
          <w:p w:rsidR="002D4213" w:rsidRPr="00B33F5C" w:rsidRDefault="002D4213"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2D4213" w:rsidRPr="00BB484D" w:rsidRDefault="00BB484D" w:rsidP="00BB484D">
            <w:pPr>
              <w:tabs>
                <w:tab w:val="left" w:pos="1174"/>
              </w:tabs>
              <w:jc w:val="center"/>
              <w:rPr>
                <w:sz w:val="24"/>
                <w:szCs w:val="24"/>
              </w:rPr>
            </w:pPr>
            <w:r w:rsidRPr="00BB484D">
              <w:rPr>
                <w:sz w:val="24"/>
                <w:szCs w:val="24"/>
              </w:rPr>
              <w:t>С 16-22 декабря 2015г</w:t>
            </w:r>
          </w:p>
        </w:tc>
        <w:tc>
          <w:tcPr>
            <w:tcW w:w="5497" w:type="dxa"/>
          </w:tcPr>
          <w:p w:rsidR="002D4213" w:rsidRDefault="002D4213" w:rsidP="00AC269B">
            <w:pPr>
              <w:tabs>
                <w:tab w:val="left" w:pos="1174"/>
              </w:tabs>
              <w:jc w:val="both"/>
              <w:rPr>
                <w:sz w:val="24"/>
                <w:szCs w:val="24"/>
              </w:rPr>
            </w:pPr>
            <w:r w:rsidRPr="00644487">
              <w:rPr>
                <w:sz w:val="24"/>
                <w:szCs w:val="24"/>
              </w:rPr>
              <w:t>Коллективно-трудовое дело: изгото</w:t>
            </w:r>
            <w:r>
              <w:rPr>
                <w:sz w:val="24"/>
                <w:szCs w:val="24"/>
              </w:rPr>
              <w:t>вление ёлочных игрушек, гирлянд</w:t>
            </w:r>
            <w:r w:rsidRPr="00644487">
              <w:rPr>
                <w:sz w:val="24"/>
                <w:szCs w:val="24"/>
              </w:rPr>
              <w:t xml:space="preserve"> «Мастерская Деда Мороза»</w:t>
            </w:r>
          </w:p>
          <w:p w:rsidR="00B7001C" w:rsidRPr="00644487" w:rsidRDefault="00B7001C" w:rsidP="00AC269B">
            <w:pPr>
              <w:tabs>
                <w:tab w:val="left" w:pos="1174"/>
              </w:tabs>
              <w:jc w:val="both"/>
            </w:pPr>
            <w:r w:rsidRPr="00A320D0">
              <w:rPr>
                <w:b/>
                <w:sz w:val="24"/>
                <w:szCs w:val="24"/>
              </w:rPr>
              <w:t>Цель:</w:t>
            </w:r>
            <w:r w:rsidR="00A320D0">
              <w:rPr>
                <w:sz w:val="24"/>
                <w:szCs w:val="24"/>
              </w:rPr>
              <w:t xml:space="preserve"> развитие творческих и интеллектуальных способностей, реализация коммуникативных потребностей через обучение правилам и способам совместной работы.</w:t>
            </w:r>
          </w:p>
        </w:tc>
        <w:tc>
          <w:tcPr>
            <w:tcW w:w="2798" w:type="dxa"/>
          </w:tcPr>
          <w:p w:rsidR="002D4213" w:rsidRPr="00644487" w:rsidRDefault="00B7001C" w:rsidP="00B7001C">
            <w:pPr>
              <w:tabs>
                <w:tab w:val="left" w:pos="626"/>
                <w:tab w:val="center" w:pos="1164"/>
              </w:tabs>
            </w:pPr>
            <w:r>
              <w:rPr>
                <w:sz w:val="24"/>
                <w:szCs w:val="24"/>
              </w:rPr>
              <w:tab/>
            </w:r>
            <w:r>
              <w:rPr>
                <w:sz w:val="24"/>
                <w:szCs w:val="24"/>
              </w:rPr>
              <w:tab/>
            </w:r>
            <w:r w:rsidR="005E723D" w:rsidRPr="00644487">
              <w:rPr>
                <w:sz w:val="24"/>
                <w:szCs w:val="24"/>
              </w:rPr>
              <w:t>1-4</w:t>
            </w:r>
            <w:r w:rsidR="005E723D">
              <w:rPr>
                <w:sz w:val="24"/>
                <w:szCs w:val="24"/>
              </w:rPr>
              <w:t xml:space="preserve"> класс</w:t>
            </w:r>
          </w:p>
        </w:tc>
        <w:tc>
          <w:tcPr>
            <w:tcW w:w="4677" w:type="dxa"/>
          </w:tcPr>
          <w:p w:rsidR="002D4213" w:rsidRPr="00570900" w:rsidRDefault="00570900" w:rsidP="00570900">
            <w:pPr>
              <w:tabs>
                <w:tab w:val="left" w:pos="1174"/>
              </w:tabs>
              <w:jc w:val="both"/>
              <w:rPr>
                <w:b/>
                <w:sz w:val="24"/>
                <w:szCs w:val="24"/>
              </w:rPr>
            </w:pPr>
            <w:r>
              <w:rPr>
                <w:rStyle w:val="c3"/>
                <w:sz w:val="24"/>
                <w:szCs w:val="24"/>
              </w:rPr>
              <w:t>Обогащение знания</w:t>
            </w:r>
            <w:r w:rsidRPr="00570900">
              <w:rPr>
                <w:rStyle w:val="c3"/>
                <w:sz w:val="24"/>
                <w:szCs w:val="24"/>
              </w:rPr>
              <w:t xml:space="preserve"> ребят об окружающем мире, выработ</w:t>
            </w:r>
            <w:r>
              <w:rPr>
                <w:rStyle w:val="c3"/>
                <w:sz w:val="24"/>
                <w:szCs w:val="24"/>
              </w:rPr>
              <w:t>ка</w:t>
            </w:r>
            <w:r w:rsidRPr="00570900">
              <w:rPr>
                <w:rStyle w:val="c3"/>
                <w:sz w:val="24"/>
                <w:szCs w:val="24"/>
              </w:rPr>
              <w:t xml:space="preserve"> убеждения, что труд – основной источник радостной жизни, воспита</w:t>
            </w:r>
            <w:r>
              <w:rPr>
                <w:rStyle w:val="c3"/>
                <w:sz w:val="24"/>
                <w:szCs w:val="24"/>
              </w:rPr>
              <w:t>ние</w:t>
            </w:r>
            <w:r w:rsidRPr="00570900">
              <w:rPr>
                <w:rStyle w:val="c3"/>
                <w:sz w:val="24"/>
                <w:szCs w:val="24"/>
              </w:rPr>
              <w:t xml:space="preserve"> стремлени</w:t>
            </w:r>
            <w:r>
              <w:rPr>
                <w:rStyle w:val="c3"/>
                <w:sz w:val="24"/>
                <w:szCs w:val="24"/>
              </w:rPr>
              <w:t>я</w:t>
            </w:r>
            <w:r w:rsidRPr="00570900">
              <w:rPr>
                <w:rStyle w:val="c3"/>
                <w:sz w:val="24"/>
                <w:szCs w:val="24"/>
              </w:rPr>
              <w:t xml:space="preserve"> вносить свой вклад в улучшение действительности, а так же привычку реально, бескорыстно, на деле заботиться о близких и далёких людях, работать самостоятельно и творчески.</w:t>
            </w:r>
          </w:p>
        </w:tc>
      </w:tr>
      <w:tr w:rsidR="00D67188" w:rsidTr="003D3B93">
        <w:tc>
          <w:tcPr>
            <w:tcW w:w="955" w:type="dxa"/>
          </w:tcPr>
          <w:p w:rsidR="005E723D" w:rsidRPr="00B33F5C" w:rsidRDefault="005E723D"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5E723D" w:rsidRPr="005C388C" w:rsidRDefault="00680CD9" w:rsidP="00680CD9">
            <w:pPr>
              <w:tabs>
                <w:tab w:val="left" w:pos="1174"/>
              </w:tabs>
              <w:jc w:val="center"/>
              <w:rPr>
                <w:sz w:val="24"/>
                <w:szCs w:val="24"/>
              </w:rPr>
            </w:pPr>
            <w:r w:rsidRPr="005C388C">
              <w:rPr>
                <w:sz w:val="24"/>
                <w:szCs w:val="24"/>
              </w:rPr>
              <w:t>В течение года</w:t>
            </w:r>
          </w:p>
        </w:tc>
        <w:tc>
          <w:tcPr>
            <w:tcW w:w="5497" w:type="dxa"/>
          </w:tcPr>
          <w:p w:rsidR="005E723D" w:rsidRPr="005C388C" w:rsidRDefault="005E723D" w:rsidP="00AC269B">
            <w:pPr>
              <w:tabs>
                <w:tab w:val="left" w:pos="1174"/>
              </w:tabs>
              <w:jc w:val="both"/>
              <w:rPr>
                <w:sz w:val="24"/>
                <w:szCs w:val="24"/>
              </w:rPr>
            </w:pPr>
            <w:r w:rsidRPr="005C388C">
              <w:rPr>
                <w:sz w:val="24"/>
                <w:szCs w:val="24"/>
              </w:rPr>
              <w:t>Ремонт книг «</w:t>
            </w:r>
            <w:proofErr w:type="spellStart"/>
            <w:r w:rsidRPr="005C388C">
              <w:rPr>
                <w:sz w:val="24"/>
                <w:szCs w:val="24"/>
              </w:rPr>
              <w:t>Книжкина</w:t>
            </w:r>
            <w:proofErr w:type="spellEnd"/>
            <w:r w:rsidRPr="005C388C">
              <w:rPr>
                <w:sz w:val="24"/>
                <w:szCs w:val="24"/>
              </w:rPr>
              <w:t xml:space="preserve"> больница»</w:t>
            </w:r>
          </w:p>
          <w:p w:rsidR="00B7001C" w:rsidRPr="005C388C" w:rsidRDefault="00B7001C" w:rsidP="005C388C">
            <w:r w:rsidRPr="005C388C">
              <w:rPr>
                <w:b/>
                <w:sz w:val="24"/>
                <w:szCs w:val="24"/>
              </w:rPr>
              <w:t>Цель:</w:t>
            </w:r>
            <w:r w:rsidR="005C388C" w:rsidRPr="005C388C">
              <w:rPr>
                <w:sz w:val="24"/>
                <w:szCs w:val="24"/>
              </w:rPr>
              <w:t xml:space="preserve"> воспитание бережного отношения к книге</w:t>
            </w:r>
          </w:p>
        </w:tc>
        <w:tc>
          <w:tcPr>
            <w:tcW w:w="2798" w:type="dxa"/>
          </w:tcPr>
          <w:p w:rsidR="005E723D" w:rsidRPr="00644487" w:rsidRDefault="00B7001C" w:rsidP="005B7ECA">
            <w:pPr>
              <w:tabs>
                <w:tab w:val="left" w:pos="1174"/>
              </w:tabs>
              <w:jc w:val="center"/>
            </w:pPr>
            <w:r w:rsidRPr="00644487">
              <w:rPr>
                <w:sz w:val="24"/>
                <w:szCs w:val="24"/>
              </w:rPr>
              <w:t>1-4</w:t>
            </w:r>
            <w:r>
              <w:rPr>
                <w:sz w:val="24"/>
                <w:szCs w:val="24"/>
              </w:rPr>
              <w:t xml:space="preserve"> класс</w:t>
            </w:r>
          </w:p>
        </w:tc>
        <w:tc>
          <w:tcPr>
            <w:tcW w:w="4677" w:type="dxa"/>
          </w:tcPr>
          <w:p w:rsidR="005E723D" w:rsidRPr="005C388C" w:rsidRDefault="005C388C" w:rsidP="005C388C">
            <w:pPr>
              <w:tabs>
                <w:tab w:val="left" w:pos="1174"/>
              </w:tabs>
              <w:jc w:val="both"/>
              <w:rPr>
                <w:sz w:val="24"/>
                <w:szCs w:val="24"/>
              </w:rPr>
            </w:pPr>
            <w:r w:rsidRPr="005C388C">
              <w:rPr>
                <w:sz w:val="24"/>
                <w:szCs w:val="24"/>
              </w:rPr>
              <w:t>Формирование представления о библиотеке и о правильном обращении с книгой. Формирование представления о порядке в книжном уголке.</w:t>
            </w:r>
          </w:p>
        </w:tc>
      </w:tr>
      <w:tr w:rsidR="00D67188" w:rsidTr="003D3B93">
        <w:tc>
          <w:tcPr>
            <w:tcW w:w="955" w:type="dxa"/>
          </w:tcPr>
          <w:p w:rsidR="00A66E73" w:rsidRPr="00B33F5C" w:rsidRDefault="00A66E73" w:rsidP="007269C0">
            <w:pPr>
              <w:pStyle w:val="a4"/>
              <w:numPr>
                <w:ilvl w:val="0"/>
                <w:numId w:val="4"/>
              </w:numPr>
              <w:tabs>
                <w:tab w:val="left" w:pos="1174"/>
              </w:tabs>
              <w:jc w:val="center"/>
              <w:rPr>
                <w:rFonts w:ascii="Times New Roman" w:hAnsi="Times New Roman" w:cs="Times New Roman"/>
                <w:sz w:val="24"/>
                <w:szCs w:val="24"/>
              </w:rPr>
            </w:pPr>
          </w:p>
        </w:tc>
        <w:tc>
          <w:tcPr>
            <w:tcW w:w="1490" w:type="dxa"/>
          </w:tcPr>
          <w:p w:rsidR="00A66E73" w:rsidRPr="000B3D22" w:rsidRDefault="00A66E73" w:rsidP="00F055F4">
            <w:pPr>
              <w:tabs>
                <w:tab w:val="left" w:pos="1174"/>
              </w:tabs>
              <w:jc w:val="center"/>
              <w:rPr>
                <w:sz w:val="24"/>
                <w:szCs w:val="24"/>
              </w:rPr>
            </w:pPr>
            <w:r w:rsidRPr="000B3D22">
              <w:rPr>
                <w:sz w:val="24"/>
                <w:szCs w:val="24"/>
              </w:rPr>
              <w:t>10.12.2015г</w:t>
            </w:r>
          </w:p>
        </w:tc>
        <w:tc>
          <w:tcPr>
            <w:tcW w:w="5497" w:type="dxa"/>
          </w:tcPr>
          <w:p w:rsidR="00A66E73" w:rsidRPr="006A1494" w:rsidRDefault="00A66E73" w:rsidP="00AC269B">
            <w:pPr>
              <w:tabs>
                <w:tab w:val="left" w:pos="1174"/>
              </w:tabs>
              <w:jc w:val="both"/>
              <w:rPr>
                <w:sz w:val="24"/>
                <w:szCs w:val="24"/>
              </w:rPr>
            </w:pPr>
            <w:r w:rsidRPr="008056DA">
              <w:rPr>
                <w:sz w:val="24"/>
                <w:szCs w:val="24"/>
              </w:rPr>
              <w:t>Опрос об информированн</w:t>
            </w:r>
            <w:r w:rsidR="006A1494">
              <w:rPr>
                <w:sz w:val="24"/>
                <w:szCs w:val="24"/>
              </w:rPr>
              <w:t xml:space="preserve">ости </w:t>
            </w:r>
            <w:proofErr w:type="gramStart"/>
            <w:r w:rsidR="006A1494">
              <w:rPr>
                <w:sz w:val="24"/>
                <w:szCs w:val="24"/>
              </w:rPr>
              <w:t>обучающихся</w:t>
            </w:r>
            <w:proofErr w:type="gramEnd"/>
            <w:r w:rsidR="006A1494">
              <w:rPr>
                <w:sz w:val="24"/>
                <w:szCs w:val="24"/>
              </w:rPr>
              <w:t xml:space="preserve"> о рабочих профе</w:t>
            </w:r>
            <w:r w:rsidRPr="008056DA">
              <w:rPr>
                <w:sz w:val="24"/>
                <w:szCs w:val="24"/>
              </w:rPr>
              <w:t>ссиях</w:t>
            </w:r>
            <w:r w:rsidR="006A1494">
              <w:rPr>
                <w:sz w:val="24"/>
                <w:szCs w:val="24"/>
              </w:rPr>
              <w:t>.</w:t>
            </w:r>
          </w:p>
        </w:tc>
        <w:tc>
          <w:tcPr>
            <w:tcW w:w="2798" w:type="dxa"/>
          </w:tcPr>
          <w:p w:rsidR="00A66E73" w:rsidRPr="000B3D22" w:rsidRDefault="000B3D22" w:rsidP="005B7ECA">
            <w:pPr>
              <w:tabs>
                <w:tab w:val="left" w:pos="1174"/>
              </w:tabs>
              <w:jc w:val="center"/>
              <w:rPr>
                <w:sz w:val="24"/>
                <w:szCs w:val="24"/>
              </w:rPr>
            </w:pPr>
            <w:proofErr w:type="gramStart"/>
            <w:r w:rsidRPr="000B3D22">
              <w:rPr>
                <w:sz w:val="24"/>
                <w:szCs w:val="24"/>
              </w:rPr>
              <w:t>Обучающиеся</w:t>
            </w:r>
            <w:proofErr w:type="gramEnd"/>
            <w:r w:rsidRPr="000B3D22">
              <w:rPr>
                <w:sz w:val="24"/>
                <w:szCs w:val="24"/>
              </w:rPr>
              <w:t xml:space="preserve"> 9-х классов</w:t>
            </w:r>
          </w:p>
        </w:tc>
        <w:tc>
          <w:tcPr>
            <w:tcW w:w="4677" w:type="dxa"/>
          </w:tcPr>
          <w:p w:rsidR="00A66E73" w:rsidRDefault="00A66E73" w:rsidP="0031251F">
            <w:pPr>
              <w:rPr>
                <w:sz w:val="24"/>
                <w:szCs w:val="24"/>
              </w:rPr>
            </w:pPr>
            <w:r>
              <w:rPr>
                <w:sz w:val="24"/>
                <w:szCs w:val="24"/>
              </w:rPr>
              <w:t xml:space="preserve">Всего было опрошено 111 </w:t>
            </w:r>
            <w:proofErr w:type="gramStart"/>
            <w:r>
              <w:rPr>
                <w:sz w:val="24"/>
                <w:szCs w:val="24"/>
              </w:rPr>
              <w:t>обучающихся</w:t>
            </w:r>
            <w:proofErr w:type="gramEnd"/>
            <w:r>
              <w:rPr>
                <w:sz w:val="24"/>
                <w:szCs w:val="24"/>
              </w:rPr>
              <w:t xml:space="preserve"> нашей школы. </w:t>
            </w:r>
          </w:p>
          <w:p w:rsidR="00A66E73" w:rsidRPr="00296895" w:rsidRDefault="00A66E73" w:rsidP="002B4E89">
            <w:pPr>
              <w:tabs>
                <w:tab w:val="left" w:pos="1174"/>
              </w:tabs>
              <w:jc w:val="both"/>
              <w:rPr>
                <w:b/>
              </w:rPr>
            </w:pPr>
          </w:p>
        </w:tc>
      </w:tr>
      <w:tr w:rsidR="00D67188" w:rsidTr="003D3B93">
        <w:tc>
          <w:tcPr>
            <w:tcW w:w="955" w:type="dxa"/>
          </w:tcPr>
          <w:p w:rsidR="00A66E73" w:rsidRPr="007269C0" w:rsidRDefault="00A66E73" w:rsidP="007269C0">
            <w:pPr>
              <w:pStyle w:val="a4"/>
              <w:numPr>
                <w:ilvl w:val="0"/>
                <w:numId w:val="4"/>
              </w:numPr>
              <w:tabs>
                <w:tab w:val="left" w:pos="1174"/>
              </w:tabs>
              <w:rPr>
                <w:rFonts w:ascii="Times New Roman" w:hAnsi="Times New Roman" w:cs="Times New Roman"/>
                <w:sz w:val="24"/>
                <w:szCs w:val="24"/>
              </w:rPr>
            </w:pPr>
          </w:p>
        </w:tc>
        <w:tc>
          <w:tcPr>
            <w:tcW w:w="1490" w:type="dxa"/>
          </w:tcPr>
          <w:p w:rsidR="00A66E73" w:rsidRDefault="00A66E73" w:rsidP="003F29CB">
            <w:pPr>
              <w:tabs>
                <w:tab w:val="left" w:pos="1174"/>
              </w:tabs>
            </w:pPr>
            <w:r>
              <w:rPr>
                <w:sz w:val="24"/>
                <w:szCs w:val="24"/>
              </w:rPr>
              <w:t>17.02.2016г</w:t>
            </w:r>
          </w:p>
        </w:tc>
        <w:tc>
          <w:tcPr>
            <w:tcW w:w="5497" w:type="dxa"/>
          </w:tcPr>
          <w:p w:rsidR="00A66E73" w:rsidRDefault="00A66E73" w:rsidP="005B7ECA">
            <w:pPr>
              <w:tabs>
                <w:tab w:val="left" w:pos="1174"/>
              </w:tabs>
              <w:jc w:val="both"/>
              <w:rPr>
                <w:sz w:val="24"/>
                <w:szCs w:val="24"/>
              </w:rPr>
            </w:pPr>
            <w:r>
              <w:rPr>
                <w:sz w:val="24"/>
                <w:szCs w:val="24"/>
              </w:rPr>
              <w:t>Круглый стол «Твоя профессия – твой выбор» (тенденции развития рынка труда, формирование карьерного пути)</w:t>
            </w:r>
          </w:p>
          <w:p w:rsidR="00A66E73" w:rsidRDefault="00A66E73" w:rsidP="005B7ECA">
            <w:pPr>
              <w:tabs>
                <w:tab w:val="left" w:pos="1174"/>
              </w:tabs>
              <w:jc w:val="both"/>
            </w:pPr>
            <w:r w:rsidRPr="00EE1D2C">
              <w:rPr>
                <w:b/>
                <w:sz w:val="24"/>
                <w:szCs w:val="24"/>
              </w:rPr>
              <w:t>Цель:</w:t>
            </w:r>
            <w:r>
              <w:rPr>
                <w:sz w:val="24"/>
                <w:szCs w:val="24"/>
              </w:rPr>
              <w:t xml:space="preserve"> познакомить обучающихся со спецификой типичных видов деятельности, соответствующих наиболее востребованным в регионе профессиям.</w:t>
            </w:r>
          </w:p>
        </w:tc>
        <w:tc>
          <w:tcPr>
            <w:tcW w:w="2798" w:type="dxa"/>
          </w:tcPr>
          <w:p w:rsidR="00A66E73" w:rsidRDefault="00A66E73" w:rsidP="00EE1D2C">
            <w:pPr>
              <w:tabs>
                <w:tab w:val="left" w:pos="1174"/>
              </w:tabs>
              <w:jc w:val="both"/>
              <w:rPr>
                <w:sz w:val="24"/>
                <w:szCs w:val="24"/>
              </w:rPr>
            </w:pPr>
            <w:r>
              <w:rPr>
                <w:sz w:val="24"/>
                <w:szCs w:val="24"/>
              </w:rPr>
              <w:t>Обучающиеся 8-11 классов, родители (законные представители),</w:t>
            </w:r>
          </w:p>
          <w:p w:rsidR="00A66E73" w:rsidRDefault="00A66E73" w:rsidP="003D3B93">
            <w:pPr>
              <w:tabs>
                <w:tab w:val="left" w:pos="1174"/>
              </w:tabs>
              <w:jc w:val="both"/>
            </w:pPr>
            <w:r>
              <w:rPr>
                <w:sz w:val="24"/>
                <w:szCs w:val="24"/>
              </w:rPr>
              <w:t xml:space="preserve">специалист КУ </w:t>
            </w:r>
            <w:proofErr w:type="spellStart"/>
            <w:r>
              <w:rPr>
                <w:sz w:val="24"/>
                <w:szCs w:val="24"/>
              </w:rPr>
              <w:t>ХМАО-Югры</w:t>
            </w:r>
            <w:proofErr w:type="spellEnd"/>
            <w:r>
              <w:rPr>
                <w:sz w:val="24"/>
                <w:szCs w:val="24"/>
              </w:rPr>
              <w:t xml:space="preserve"> «Октябрьский ЦЗН» </w:t>
            </w:r>
          </w:p>
        </w:tc>
        <w:tc>
          <w:tcPr>
            <w:tcW w:w="4677" w:type="dxa"/>
          </w:tcPr>
          <w:p w:rsidR="00A66E73" w:rsidRDefault="00A66E73" w:rsidP="00AA6878">
            <w:pPr>
              <w:jc w:val="both"/>
              <w:rPr>
                <w:sz w:val="24"/>
                <w:szCs w:val="24"/>
              </w:rPr>
            </w:pPr>
            <w:r>
              <w:rPr>
                <w:sz w:val="24"/>
                <w:szCs w:val="24"/>
              </w:rPr>
              <w:t xml:space="preserve">В ходе встречи социальный педагог предоставила </w:t>
            </w:r>
            <w:proofErr w:type="gramStart"/>
            <w:r>
              <w:rPr>
                <w:sz w:val="24"/>
                <w:szCs w:val="24"/>
              </w:rPr>
              <w:t>обучающимся</w:t>
            </w:r>
            <w:proofErr w:type="gramEnd"/>
            <w:r>
              <w:rPr>
                <w:sz w:val="24"/>
                <w:szCs w:val="24"/>
              </w:rPr>
              <w:t xml:space="preserve">  результаты исследования</w:t>
            </w:r>
            <w:r w:rsidRPr="003E702A">
              <w:rPr>
                <w:sz w:val="24"/>
                <w:szCs w:val="24"/>
              </w:rPr>
              <w:t xml:space="preserve"> профессиональных намерений выпускников</w:t>
            </w:r>
            <w:r>
              <w:rPr>
                <w:sz w:val="24"/>
                <w:szCs w:val="24"/>
              </w:rPr>
              <w:t xml:space="preserve"> 9,11-ых классов. Специалист КУ ХМАО-Югры «Октябрьский ЦЗН» Елена Владимировна </w:t>
            </w:r>
            <w:r w:rsidRPr="009258D1">
              <w:rPr>
                <w:sz w:val="24"/>
                <w:szCs w:val="24"/>
              </w:rPr>
              <w:t xml:space="preserve">ознакомила </w:t>
            </w:r>
            <w:r>
              <w:rPr>
                <w:sz w:val="24"/>
                <w:szCs w:val="24"/>
              </w:rPr>
              <w:t>участников круглого стола с тенденциями развития рынка труда, перечнем оптимальных видов занятости, профессий (специальностей) с учетом возможностей и способностей учащихся</w:t>
            </w:r>
            <w:r w:rsidRPr="00C912CA">
              <w:rPr>
                <w:sz w:val="24"/>
                <w:szCs w:val="24"/>
              </w:rPr>
              <w:t>.</w:t>
            </w:r>
            <w:r>
              <w:rPr>
                <w:sz w:val="24"/>
                <w:szCs w:val="24"/>
              </w:rPr>
              <w:t xml:space="preserve"> Среди приглашенных, были и законные представители обучающихся, оставшихся </w:t>
            </w:r>
            <w:r>
              <w:rPr>
                <w:sz w:val="24"/>
                <w:szCs w:val="24"/>
              </w:rPr>
              <w:lastRenderedPageBreak/>
              <w:t>без попечения родителей. Для них была подготовлена информация о дополнительных гарантиях в области содействия занятости населения. Родители и обучающиеся получили возможность задать интересующие их вопросы, получить консультацию специалиста по формам и способам получения образования.</w:t>
            </w:r>
          </w:p>
          <w:p w:rsidR="00A66E73" w:rsidRPr="00AC3956" w:rsidRDefault="00A66E73" w:rsidP="00AC3956">
            <w:pPr>
              <w:jc w:val="both"/>
              <w:rPr>
                <w:sz w:val="24"/>
                <w:szCs w:val="24"/>
              </w:rPr>
            </w:pPr>
            <w:r>
              <w:rPr>
                <w:sz w:val="24"/>
                <w:szCs w:val="24"/>
              </w:rPr>
              <w:t>Работа школы совместно с КУ ХМАО-Югры «Октябрьский ЦЗН» в данном направлении позволила расширить возможности осуществления ориентации школьников в различных сферах профессиональной деятельности, а также предоставила возможность изучить рынок труда и особенности производства.</w:t>
            </w:r>
          </w:p>
        </w:tc>
      </w:tr>
      <w:tr w:rsidR="00D67188" w:rsidTr="003D3B93">
        <w:tc>
          <w:tcPr>
            <w:tcW w:w="955" w:type="dxa"/>
          </w:tcPr>
          <w:p w:rsidR="00A66E73" w:rsidRPr="007269C0" w:rsidRDefault="00A66E73" w:rsidP="007269C0">
            <w:pPr>
              <w:pStyle w:val="a4"/>
              <w:numPr>
                <w:ilvl w:val="0"/>
                <w:numId w:val="4"/>
              </w:numPr>
              <w:tabs>
                <w:tab w:val="left" w:pos="1174"/>
              </w:tabs>
              <w:rPr>
                <w:rFonts w:ascii="Times New Roman" w:hAnsi="Times New Roman" w:cs="Times New Roman"/>
                <w:sz w:val="24"/>
                <w:szCs w:val="24"/>
              </w:rPr>
            </w:pPr>
          </w:p>
        </w:tc>
        <w:tc>
          <w:tcPr>
            <w:tcW w:w="1490" w:type="dxa"/>
          </w:tcPr>
          <w:p w:rsidR="00A66E73" w:rsidRPr="00AC6819" w:rsidRDefault="00A66E73" w:rsidP="00C76A66">
            <w:pPr>
              <w:rPr>
                <w:sz w:val="24"/>
                <w:szCs w:val="24"/>
              </w:rPr>
            </w:pPr>
            <w:r>
              <w:rPr>
                <w:sz w:val="24"/>
                <w:szCs w:val="24"/>
              </w:rPr>
              <w:t>25.02.2016г</w:t>
            </w:r>
          </w:p>
        </w:tc>
        <w:tc>
          <w:tcPr>
            <w:tcW w:w="5497" w:type="dxa"/>
          </w:tcPr>
          <w:p w:rsidR="00A66E73" w:rsidRDefault="00A66E73" w:rsidP="00C76A66">
            <w:pPr>
              <w:jc w:val="both"/>
              <w:rPr>
                <w:sz w:val="24"/>
                <w:szCs w:val="24"/>
              </w:rPr>
            </w:pPr>
            <w:r>
              <w:rPr>
                <w:sz w:val="24"/>
                <w:szCs w:val="24"/>
              </w:rPr>
              <w:t xml:space="preserve">Тестирование </w:t>
            </w:r>
            <w:proofErr w:type="gramStart"/>
            <w:r>
              <w:rPr>
                <w:sz w:val="24"/>
                <w:szCs w:val="24"/>
              </w:rPr>
              <w:t>обучающихся</w:t>
            </w:r>
            <w:proofErr w:type="gramEnd"/>
            <w:r>
              <w:rPr>
                <w:sz w:val="24"/>
                <w:szCs w:val="24"/>
              </w:rPr>
              <w:t xml:space="preserve"> по профессиональной ориентации по методике ДДО-Б.</w:t>
            </w:r>
          </w:p>
          <w:p w:rsidR="00A66E73" w:rsidRPr="005C75CD" w:rsidRDefault="00A66E73" w:rsidP="00532877">
            <w:pPr>
              <w:jc w:val="both"/>
              <w:rPr>
                <w:b/>
                <w:sz w:val="24"/>
                <w:szCs w:val="24"/>
              </w:rPr>
            </w:pPr>
            <w:r w:rsidRPr="005C75CD">
              <w:rPr>
                <w:b/>
                <w:sz w:val="24"/>
                <w:szCs w:val="24"/>
              </w:rPr>
              <w:t xml:space="preserve">Цель: </w:t>
            </w:r>
            <w:r w:rsidRPr="00532877">
              <w:rPr>
                <w:sz w:val="24"/>
                <w:szCs w:val="24"/>
              </w:rPr>
              <w:t xml:space="preserve">Методика предназначена для отбора </w:t>
            </w:r>
            <w:r>
              <w:rPr>
                <w:sz w:val="24"/>
                <w:szCs w:val="24"/>
              </w:rPr>
              <w:t xml:space="preserve">обучающихся </w:t>
            </w:r>
            <w:r w:rsidRPr="00532877">
              <w:rPr>
                <w:sz w:val="24"/>
                <w:szCs w:val="24"/>
              </w:rPr>
              <w:t xml:space="preserve">на различные типы профессий в соответствии с классификацией типов профессий Е.А.Климова. </w:t>
            </w:r>
          </w:p>
        </w:tc>
        <w:tc>
          <w:tcPr>
            <w:tcW w:w="2798" w:type="dxa"/>
          </w:tcPr>
          <w:p w:rsidR="00A66E73" w:rsidRPr="00044DCF" w:rsidRDefault="00044DCF" w:rsidP="00EE1D2C">
            <w:pPr>
              <w:tabs>
                <w:tab w:val="left" w:pos="1174"/>
              </w:tabs>
              <w:jc w:val="both"/>
              <w:rPr>
                <w:sz w:val="24"/>
                <w:szCs w:val="24"/>
              </w:rPr>
            </w:pPr>
            <w:proofErr w:type="gramStart"/>
            <w:r w:rsidRPr="00044DCF">
              <w:rPr>
                <w:sz w:val="24"/>
                <w:szCs w:val="24"/>
              </w:rPr>
              <w:t>Обучающиеся</w:t>
            </w:r>
            <w:proofErr w:type="gramEnd"/>
            <w:r w:rsidRPr="00044DCF">
              <w:rPr>
                <w:sz w:val="24"/>
                <w:szCs w:val="24"/>
              </w:rPr>
              <w:t xml:space="preserve"> 9, 11 классов</w:t>
            </w:r>
          </w:p>
        </w:tc>
        <w:tc>
          <w:tcPr>
            <w:tcW w:w="4677" w:type="dxa"/>
          </w:tcPr>
          <w:p w:rsidR="00A66E73" w:rsidRPr="005C2C13" w:rsidRDefault="00A66E73" w:rsidP="00AA6878">
            <w:pPr>
              <w:jc w:val="both"/>
              <w:rPr>
                <w:sz w:val="24"/>
                <w:szCs w:val="24"/>
              </w:rPr>
            </w:pPr>
            <w:r>
              <w:rPr>
                <w:sz w:val="24"/>
                <w:szCs w:val="24"/>
              </w:rPr>
              <w:t>По результатам тестирования обучающимся были даны индивидуальные бланки с результатами, а также рекомендации по выбору направления профессиональной деятельности и профессии.</w:t>
            </w:r>
          </w:p>
        </w:tc>
      </w:tr>
      <w:tr w:rsidR="00D67188" w:rsidTr="003D3B93">
        <w:tc>
          <w:tcPr>
            <w:tcW w:w="955" w:type="dxa"/>
          </w:tcPr>
          <w:p w:rsidR="005E723D" w:rsidRPr="007269C0" w:rsidRDefault="005E723D" w:rsidP="007269C0">
            <w:pPr>
              <w:pStyle w:val="a4"/>
              <w:numPr>
                <w:ilvl w:val="0"/>
                <w:numId w:val="4"/>
              </w:numPr>
              <w:tabs>
                <w:tab w:val="left" w:pos="1174"/>
              </w:tabs>
              <w:rPr>
                <w:rFonts w:ascii="Times New Roman" w:hAnsi="Times New Roman" w:cs="Times New Roman"/>
                <w:sz w:val="24"/>
                <w:szCs w:val="24"/>
              </w:rPr>
            </w:pPr>
          </w:p>
        </w:tc>
        <w:tc>
          <w:tcPr>
            <w:tcW w:w="1490" w:type="dxa"/>
          </w:tcPr>
          <w:p w:rsidR="005E723D" w:rsidRPr="00297C9F" w:rsidRDefault="00297C9F" w:rsidP="00C76A66">
            <w:pPr>
              <w:rPr>
                <w:sz w:val="24"/>
                <w:szCs w:val="24"/>
              </w:rPr>
            </w:pPr>
            <w:r w:rsidRPr="00297C9F">
              <w:rPr>
                <w:sz w:val="24"/>
                <w:szCs w:val="24"/>
              </w:rPr>
              <w:t>02.03.2016г</w:t>
            </w:r>
          </w:p>
        </w:tc>
        <w:tc>
          <w:tcPr>
            <w:tcW w:w="5497" w:type="dxa"/>
          </w:tcPr>
          <w:p w:rsidR="005E723D" w:rsidRDefault="005E723D" w:rsidP="005E723D">
            <w:pPr>
              <w:rPr>
                <w:sz w:val="24"/>
                <w:szCs w:val="24"/>
              </w:rPr>
            </w:pPr>
            <w:r w:rsidRPr="00644487">
              <w:rPr>
                <w:sz w:val="24"/>
                <w:szCs w:val="24"/>
              </w:rPr>
              <w:t xml:space="preserve">Классный час «Трудом людей славится земля» </w:t>
            </w:r>
          </w:p>
          <w:p w:rsidR="005E723D" w:rsidRPr="00B113CE" w:rsidRDefault="00B7001C" w:rsidP="00C76A66">
            <w:pPr>
              <w:jc w:val="both"/>
              <w:rPr>
                <w:sz w:val="24"/>
                <w:szCs w:val="24"/>
              </w:rPr>
            </w:pPr>
            <w:r w:rsidRPr="00577363">
              <w:rPr>
                <w:b/>
                <w:sz w:val="24"/>
                <w:szCs w:val="24"/>
              </w:rPr>
              <w:t>Цель:</w:t>
            </w:r>
            <w:r w:rsidR="004862BD" w:rsidRPr="00B113CE">
              <w:rPr>
                <w:sz w:val="24"/>
                <w:szCs w:val="24"/>
              </w:rPr>
              <w:t xml:space="preserve"> </w:t>
            </w:r>
            <w:r w:rsidR="00B113CE" w:rsidRPr="00B113CE">
              <w:rPr>
                <w:sz w:val="24"/>
                <w:szCs w:val="24"/>
              </w:rPr>
              <w:t>расширить представление детей о значении труда в жизни общества способствовать формированию положительной нравственной оценки качеств характера, как трудолюбие, самостоятельность; побуждать детей к развитию трудовых навыков, к участию в трудовых акциях, к самовоспитанию.</w:t>
            </w:r>
          </w:p>
        </w:tc>
        <w:tc>
          <w:tcPr>
            <w:tcW w:w="2798" w:type="dxa"/>
          </w:tcPr>
          <w:p w:rsidR="005E723D" w:rsidRDefault="00044DCF" w:rsidP="00EE1D2C">
            <w:pPr>
              <w:tabs>
                <w:tab w:val="left" w:pos="1174"/>
              </w:tabs>
              <w:jc w:val="both"/>
            </w:pPr>
            <w:r>
              <w:rPr>
                <w:sz w:val="24"/>
                <w:szCs w:val="24"/>
              </w:rPr>
              <w:t xml:space="preserve">Обучающиеся </w:t>
            </w:r>
            <w:r w:rsidR="005E723D" w:rsidRPr="00644487">
              <w:rPr>
                <w:sz w:val="24"/>
                <w:szCs w:val="24"/>
              </w:rPr>
              <w:t>2</w:t>
            </w:r>
            <w:r w:rsidR="005E723D">
              <w:rPr>
                <w:sz w:val="24"/>
                <w:szCs w:val="24"/>
              </w:rPr>
              <w:t xml:space="preserve"> «А»</w:t>
            </w:r>
            <w:r>
              <w:rPr>
                <w:sz w:val="24"/>
                <w:szCs w:val="24"/>
              </w:rPr>
              <w:t xml:space="preserve"> класса</w:t>
            </w:r>
          </w:p>
        </w:tc>
        <w:tc>
          <w:tcPr>
            <w:tcW w:w="4677" w:type="dxa"/>
          </w:tcPr>
          <w:p w:rsidR="005E723D" w:rsidRPr="00EB1EC2" w:rsidRDefault="00EB1EC2" w:rsidP="00EB1EC2">
            <w:pPr>
              <w:jc w:val="both"/>
              <w:rPr>
                <w:sz w:val="24"/>
                <w:szCs w:val="24"/>
              </w:rPr>
            </w:pPr>
            <w:r>
              <w:rPr>
                <w:sz w:val="24"/>
                <w:szCs w:val="24"/>
              </w:rPr>
              <w:t>Ф</w:t>
            </w:r>
            <w:r w:rsidRPr="00CB166D">
              <w:rPr>
                <w:sz w:val="24"/>
                <w:szCs w:val="24"/>
              </w:rPr>
              <w:t>ормирование ценностного отношения к труду, понимание его роли в жизни человека и обществе</w:t>
            </w:r>
            <w:r>
              <w:rPr>
                <w:sz w:val="24"/>
                <w:szCs w:val="24"/>
              </w:rPr>
              <w:t>,</w:t>
            </w:r>
            <w:r w:rsidRPr="00CB166D">
              <w:rPr>
                <w:sz w:val="24"/>
                <w:szCs w:val="24"/>
              </w:rPr>
              <w:t xml:space="preserve"> знакомств</w:t>
            </w:r>
            <w:r>
              <w:rPr>
                <w:sz w:val="24"/>
                <w:szCs w:val="24"/>
              </w:rPr>
              <w:t>о с профессиями своих родителей, з</w:t>
            </w:r>
            <w:r w:rsidRPr="003C7DB8">
              <w:rPr>
                <w:rStyle w:val="a6"/>
                <w:b w:val="0"/>
                <w:sz w:val="24"/>
                <w:szCs w:val="24"/>
              </w:rPr>
              <w:t>накомство с трудовыми династиями.</w:t>
            </w:r>
          </w:p>
        </w:tc>
      </w:tr>
      <w:tr w:rsidR="00D67188" w:rsidTr="003D3B93">
        <w:tc>
          <w:tcPr>
            <w:tcW w:w="955" w:type="dxa"/>
          </w:tcPr>
          <w:p w:rsidR="00A66E73" w:rsidRPr="007269C0" w:rsidRDefault="00A66E73" w:rsidP="007269C0">
            <w:pPr>
              <w:pStyle w:val="a4"/>
              <w:numPr>
                <w:ilvl w:val="0"/>
                <w:numId w:val="4"/>
              </w:numPr>
              <w:tabs>
                <w:tab w:val="left" w:pos="1174"/>
              </w:tabs>
              <w:rPr>
                <w:rFonts w:ascii="Times New Roman" w:hAnsi="Times New Roman" w:cs="Times New Roman"/>
                <w:sz w:val="24"/>
                <w:szCs w:val="24"/>
              </w:rPr>
            </w:pPr>
          </w:p>
        </w:tc>
        <w:tc>
          <w:tcPr>
            <w:tcW w:w="1490" w:type="dxa"/>
          </w:tcPr>
          <w:p w:rsidR="00A66E73" w:rsidRPr="00BF5ED0" w:rsidRDefault="00BF5ED0" w:rsidP="00C76A66">
            <w:pPr>
              <w:rPr>
                <w:sz w:val="24"/>
                <w:szCs w:val="24"/>
              </w:rPr>
            </w:pPr>
            <w:r w:rsidRPr="00BF5ED0">
              <w:rPr>
                <w:sz w:val="24"/>
                <w:szCs w:val="24"/>
              </w:rPr>
              <w:t>03.03.2016г</w:t>
            </w:r>
          </w:p>
        </w:tc>
        <w:tc>
          <w:tcPr>
            <w:tcW w:w="5497" w:type="dxa"/>
          </w:tcPr>
          <w:p w:rsidR="00A66E73" w:rsidRDefault="003D3B93" w:rsidP="00C76A66">
            <w:pPr>
              <w:jc w:val="both"/>
              <w:rPr>
                <w:sz w:val="24"/>
                <w:szCs w:val="24"/>
              </w:rPr>
            </w:pPr>
            <w:r>
              <w:rPr>
                <w:sz w:val="24"/>
                <w:szCs w:val="24"/>
              </w:rPr>
              <w:t>Беседа «Твоя профессия</w:t>
            </w:r>
            <w:r w:rsidR="00A66E73" w:rsidRPr="00044DCF">
              <w:rPr>
                <w:sz w:val="24"/>
                <w:szCs w:val="24"/>
              </w:rPr>
              <w:t>»</w:t>
            </w:r>
          </w:p>
          <w:p w:rsidR="00044DCF" w:rsidRPr="00044DCF" w:rsidRDefault="00044DCF" w:rsidP="00044DCF">
            <w:pPr>
              <w:jc w:val="both"/>
              <w:rPr>
                <w:sz w:val="24"/>
                <w:szCs w:val="24"/>
              </w:rPr>
            </w:pPr>
            <w:r w:rsidRPr="00044DCF">
              <w:rPr>
                <w:b/>
                <w:sz w:val="24"/>
                <w:szCs w:val="24"/>
              </w:rPr>
              <w:t>Цель:</w:t>
            </w:r>
            <w:r w:rsidRPr="00044DCF">
              <w:rPr>
                <w:color w:val="000000"/>
                <w:sz w:val="24"/>
                <w:szCs w:val="24"/>
              </w:rPr>
              <w:t xml:space="preserve"> </w:t>
            </w:r>
            <w:r w:rsidRPr="003D3B93">
              <w:rPr>
                <w:color w:val="FF0000"/>
                <w:sz w:val="24"/>
                <w:szCs w:val="24"/>
              </w:rPr>
              <w:t>обогатить представления детей о профессии врача, воспитать чувство уважения к труду взрослых, желание оказывать помощь.</w:t>
            </w:r>
          </w:p>
        </w:tc>
        <w:tc>
          <w:tcPr>
            <w:tcW w:w="2798" w:type="dxa"/>
          </w:tcPr>
          <w:p w:rsidR="00A66E73" w:rsidRPr="00044DCF" w:rsidRDefault="00044DCF" w:rsidP="00EE1D2C">
            <w:pPr>
              <w:tabs>
                <w:tab w:val="left" w:pos="1174"/>
              </w:tabs>
              <w:jc w:val="both"/>
              <w:rPr>
                <w:sz w:val="24"/>
                <w:szCs w:val="24"/>
              </w:rPr>
            </w:pPr>
            <w:r w:rsidRPr="00044DCF">
              <w:rPr>
                <w:sz w:val="24"/>
                <w:szCs w:val="24"/>
              </w:rPr>
              <w:t xml:space="preserve">Обучающиеся </w:t>
            </w:r>
            <w:r w:rsidR="00A66E73" w:rsidRPr="00044DCF">
              <w:rPr>
                <w:sz w:val="24"/>
                <w:szCs w:val="24"/>
              </w:rPr>
              <w:t>10</w:t>
            </w:r>
            <w:r w:rsidRPr="00044DCF">
              <w:rPr>
                <w:sz w:val="24"/>
                <w:szCs w:val="24"/>
              </w:rPr>
              <w:t xml:space="preserve"> «Б» класса</w:t>
            </w:r>
          </w:p>
        </w:tc>
        <w:tc>
          <w:tcPr>
            <w:tcW w:w="4677" w:type="dxa"/>
          </w:tcPr>
          <w:p w:rsidR="00A66E73" w:rsidRDefault="00CB0FDD" w:rsidP="00CB0FDD">
            <w:pPr>
              <w:jc w:val="both"/>
            </w:pPr>
            <w:r w:rsidRPr="00CB0FDD">
              <w:rPr>
                <w:color w:val="000000"/>
                <w:sz w:val="24"/>
                <w:szCs w:val="24"/>
              </w:rPr>
              <w:t>Обогащение словарного запаса посредством ознакомления детей с предметами, необходимыми в работе врача.</w:t>
            </w:r>
            <w:r w:rsidRPr="00CB0FDD">
              <w:rPr>
                <w:sz w:val="24"/>
                <w:szCs w:val="24"/>
              </w:rPr>
              <w:t xml:space="preserve"> </w:t>
            </w:r>
            <w:r w:rsidRPr="00CB0FDD">
              <w:rPr>
                <w:color w:val="000000"/>
                <w:sz w:val="24"/>
                <w:szCs w:val="24"/>
              </w:rPr>
              <w:t xml:space="preserve">Создание условий для закрепления </w:t>
            </w:r>
            <w:r w:rsidRPr="00CB0FDD">
              <w:rPr>
                <w:color w:val="000000"/>
                <w:sz w:val="24"/>
                <w:szCs w:val="24"/>
              </w:rPr>
              <w:lastRenderedPageBreak/>
              <w:t>представлений о трудовых действиях, совершаемых взрослыми, о результатах труда, об оборудовании.</w:t>
            </w:r>
            <w:r w:rsidRPr="00CB0FDD">
              <w:rPr>
                <w:sz w:val="24"/>
                <w:szCs w:val="24"/>
              </w:rPr>
              <w:t xml:space="preserve"> </w:t>
            </w:r>
            <w:r w:rsidRPr="00CB0FDD">
              <w:rPr>
                <w:color w:val="000000"/>
                <w:sz w:val="24"/>
                <w:szCs w:val="24"/>
              </w:rPr>
              <w:t>Формирование понимания необходимости заботиться о своем здоровье, беречь его, учиться быть здоровыми и вести здоровый образ жизни</w:t>
            </w:r>
            <w:r>
              <w:rPr>
                <w:color w:val="000000"/>
              </w:rPr>
              <w:t>.</w:t>
            </w:r>
          </w:p>
        </w:tc>
      </w:tr>
      <w:tr w:rsidR="00D67188" w:rsidTr="003D3B93">
        <w:tc>
          <w:tcPr>
            <w:tcW w:w="955" w:type="dxa"/>
          </w:tcPr>
          <w:p w:rsidR="00A66E73" w:rsidRPr="007269C0" w:rsidRDefault="00A66E73" w:rsidP="007269C0">
            <w:pPr>
              <w:pStyle w:val="a4"/>
              <w:numPr>
                <w:ilvl w:val="0"/>
                <w:numId w:val="4"/>
              </w:numPr>
              <w:tabs>
                <w:tab w:val="left" w:pos="1174"/>
              </w:tabs>
              <w:rPr>
                <w:rFonts w:ascii="Times New Roman" w:hAnsi="Times New Roman" w:cs="Times New Roman"/>
                <w:sz w:val="24"/>
                <w:szCs w:val="24"/>
              </w:rPr>
            </w:pPr>
          </w:p>
        </w:tc>
        <w:tc>
          <w:tcPr>
            <w:tcW w:w="1490" w:type="dxa"/>
          </w:tcPr>
          <w:p w:rsidR="00A66E73" w:rsidRDefault="00A66E73" w:rsidP="003F29CB">
            <w:pPr>
              <w:tabs>
                <w:tab w:val="left" w:pos="1174"/>
              </w:tabs>
            </w:pPr>
            <w:r>
              <w:t>Март 2016г.</w:t>
            </w:r>
          </w:p>
        </w:tc>
        <w:tc>
          <w:tcPr>
            <w:tcW w:w="5497" w:type="dxa"/>
          </w:tcPr>
          <w:p w:rsidR="00A66E73" w:rsidRDefault="00A66E73" w:rsidP="005B7ECA">
            <w:pPr>
              <w:tabs>
                <w:tab w:val="left" w:pos="1174"/>
              </w:tabs>
              <w:jc w:val="both"/>
              <w:rPr>
                <w:sz w:val="24"/>
                <w:szCs w:val="24"/>
              </w:rPr>
            </w:pPr>
            <w:r>
              <w:rPr>
                <w:sz w:val="24"/>
                <w:szCs w:val="24"/>
              </w:rPr>
              <w:t>Участие в районном конкурсе</w:t>
            </w:r>
            <w:r w:rsidRPr="00A50B81">
              <w:rPr>
                <w:sz w:val="24"/>
                <w:szCs w:val="24"/>
              </w:rPr>
              <w:t xml:space="preserve"> творческих работ </w:t>
            </w:r>
            <w:r>
              <w:rPr>
                <w:sz w:val="24"/>
                <w:szCs w:val="24"/>
              </w:rPr>
              <w:t xml:space="preserve"> </w:t>
            </w:r>
            <w:r w:rsidRPr="00A50B81">
              <w:rPr>
                <w:sz w:val="24"/>
                <w:szCs w:val="24"/>
              </w:rPr>
              <w:t>«Предпринимательство сегодня»</w:t>
            </w:r>
            <w:r>
              <w:rPr>
                <w:sz w:val="24"/>
                <w:szCs w:val="24"/>
              </w:rPr>
              <w:t>.</w:t>
            </w:r>
          </w:p>
          <w:p w:rsidR="00A66E73" w:rsidRDefault="00A66E73" w:rsidP="005B7ECA">
            <w:pPr>
              <w:tabs>
                <w:tab w:val="left" w:pos="1174"/>
              </w:tabs>
              <w:jc w:val="both"/>
            </w:pPr>
            <w:r w:rsidRPr="008857A2">
              <w:rPr>
                <w:b/>
                <w:sz w:val="24"/>
                <w:szCs w:val="24"/>
              </w:rPr>
              <w:t>Цель:</w:t>
            </w:r>
            <w:r>
              <w:rPr>
                <w:sz w:val="24"/>
                <w:szCs w:val="24"/>
              </w:rPr>
              <w:t xml:space="preserve"> В целях формирования благоприятного общественного мнения о малом и среднем предпринимательстве, привлечения внимания общественности к достижениям и роли малого и среднего бизнеса в социально-экономическом развитии Октябрьского района, популяризации передового опыта предпринимательской деятельности.</w:t>
            </w:r>
          </w:p>
        </w:tc>
        <w:tc>
          <w:tcPr>
            <w:tcW w:w="2798" w:type="dxa"/>
          </w:tcPr>
          <w:p w:rsidR="00A66E73" w:rsidRPr="003021F0" w:rsidRDefault="00A66E73" w:rsidP="003F29CB">
            <w:pPr>
              <w:tabs>
                <w:tab w:val="left" w:pos="1174"/>
              </w:tabs>
              <w:rPr>
                <w:sz w:val="24"/>
                <w:szCs w:val="24"/>
              </w:rPr>
            </w:pPr>
            <w:r w:rsidRPr="003021F0">
              <w:rPr>
                <w:sz w:val="24"/>
                <w:szCs w:val="24"/>
              </w:rPr>
              <w:t xml:space="preserve">- </w:t>
            </w:r>
            <w:proofErr w:type="spellStart"/>
            <w:r w:rsidRPr="003021F0">
              <w:rPr>
                <w:sz w:val="24"/>
                <w:szCs w:val="24"/>
              </w:rPr>
              <w:t>Сменчугов</w:t>
            </w:r>
            <w:proofErr w:type="spellEnd"/>
            <w:r w:rsidRPr="003021F0">
              <w:rPr>
                <w:sz w:val="24"/>
                <w:szCs w:val="24"/>
              </w:rPr>
              <w:t xml:space="preserve"> Сергей,</w:t>
            </w:r>
            <w:r>
              <w:rPr>
                <w:sz w:val="24"/>
                <w:szCs w:val="24"/>
              </w:rPr>
              <w:t xml:space="preserve"> </w:t>
            </w:r>
            <w:r w:rsidRPr="003021F0">
              <w:rPr>
                <w:sz w:val="24"/>
                <w:szCs w:val="24"/>
              </w:rPr>
              <w:t>10 «Б» класс;</w:t>
            </w:r>
          </w:p>
          <w:p w:rsidR="00A66E73" w:rsidRDefault="00A66E73" w:rsidP="003F29CB">
            <w:pPr>
              <w:tabs>
                <w:tab w:val="left" w:pos="1174"/>
              </w:tabs>
              <w:rPr>
                <w:sz w:val="24"/>
                <w:szCs w:val="24"/>
              </w:rPr>
            </w:pPr>
            <w:r w:rsidRPr="003021F0">
              <w:rPr>
                <w:sz w:val="24"/>
                <w:szCs w:val="24"/>
              </w:rPr>
              <w:t>- Степанова Екатерина, 7 «Г»</w:t>
            </w:r>
          </w:p>
          <w:p w:rsidR="00A66E73" w:rsidRPr="003021F0" w:rsidRDefault="00A66E73" w:rsidP="003F29CB">
            <w:pPr>
              <w:tabs>
                <w:tab w:val="left" w:pos="1174"/>
              </w:tabs>
              <w:rPr>
                <w:sz w:val="24"/>
                <w:szCs w:val="24"/>
              </w:rPr>
            </w:pPr>
            <w:r w:rsidRPr="003021F0">
              <w:rPr>
                <w:sz w:val="24"/>
                <w:szCs w:val="24"/>
              </w:rPr>
              <w:t>класс;</w:t>
            </w:r>
          </w:p>
          <w:p w:rsidR="00A66E73" w:rsidRPr="003021F0" w:rsidRDefault="00A66E73" w:rsidP="003F29CB">
            <w:pPr>
              <w:tabs>
                <w:tab w:val="left" w:pos="1174"/>
              </w:tabs>
              <w:rPr>
                <w:sz w:val="24"/>
                <w:szCs w:val="24"/>
              </w:rPr>
            </w:pPr>
            <w:r w:rsidRPr="003021F0">
              <w:rPr>
                <w:sz w:val="24"/>
                <w:szCs w:val="24"/>
              </w:rPr>
              <w:t>- Лазарев Владимир, 6 «Г» класс;</w:t>
            </w:r>
          </w:p>
          <w:p w:rsidR="00A66E73" w:rsidRPr="003021F0" w:rsidRDefault="00A66E73" w:rsidP="003F29CB">
            <w:pPr>
              <w:tabs>
                <w:tab w:val="left" w:pos="1174"/>
              </w:tabs>
              <w:rPr>
                <w:sz w:val="24"/>
                <w:szCs w:val="24"/>
              </w:rPr>
            </w:pPr>
            <w:r w:rsidRPr="003021F0">
              <w:rPr>
                <w:sz w:val="24"/>
                <w:szCs w:val="24"/>
              </w:rPr>
              <w:t xml:space="preserve">- </w:t>
            </w:r>
            <w:proofErr w:type="spellStart"/>
            <w:r w:rsidRPr="003021F0">
              <w:rPr>
                <w:sz w:val="24"/>
                <w:szCs w:val="24"/>
              </w:rPr>
              <w:t>Гакало</w:t>
            </w:r>
            <w:proofErr w:type="spellEnd"/>
            <w:r w:rsidRPr="003021F0">
              <w:rPr>
                <w:sz w:val="24"/>
                <w:szCs w:val="24"/>
              </w:rPr>
              <w:t xml:space="preserve"> Иван,</w:t>
            </w:r>
            <w:r>
              <w:rPr>
                <w:sz w:val="24"/>
                <w:szCs w:val="24"/>
              </w:rPr>
              <w:t xml:space="preserve"> 7 «Г» класс;</w:t>
            </w:r>
            <w:r w:rsidRPr="003021F0">
              <w:rPr>
                <w:sz w:val="24"/>
                <w:szCs w:val="24"/>
              </w:rPr>
              <w:t xml:space="preserve"> </w:t>
            </w:r>
          </w:p>
          <w:p w:rsidR="00A66E73" w:rsidRPr="003021F0" w:rsidRDefault="00A66E73" w:rsidP="003F29CB">
            <w:pPr>
              <w:tabs>
                <w:tab w:val="left" w:pos="1174"/>
              </w:tabs>
              <w:rPr>
                <w:sz w:val="24"/>
                <w:szCs w:val="24"/>
              </w:rPr>
            </w:pPr>
            <w:r w:rsidRPr="003021F0">
              <w:rPr>
                <w:sz w:val="24"/>
                <w:szCs w:val="24"/>
              </w:rPr>
              <w:t>- Филатова Анастасия, 10 «А» класс;</w:t>
            </w:r>
          </w:p>
          <w:p w:rsidR="00A66E73" w:rsidRPr="003021F0" w:rsidRDefault="00A66E73" w:rsidP="003F29CB">
            <w:pPr>
              <w:tabs>
                <w:tab w:val="left" w:pos="1174"/>
              </w:tabs>
              <w:rPr>
                <w:sz w:val="24"/>
                <w:szCs w:val="24"/>
              </w:rPr>
            </w:pPr>
            <w:r w:rsidRPr="003021F0">
              <w:rPr>
                <w:sz w:val="24"/>
                <w:szCs w:val="24"/>
              </w:rPr>
              <w:t>- Миронов Никита, 6 «А» класс;</w:t>
            </w:r>
          </w:p>
          <w:p w:rsidR="00A66E73" w:rsidRPr="003021F0" w:rsidRDefault="00A66E73" w:rsidP="003F29CB">
            <w:pPr>
              <w:tabs>
                <w:tab w:val="left" w:pos="1174"/>
              </w:tabs>
              <w:rPr>
                <w:sz w:val="24"/>
                <w:szCs w:val="24"/>
              </w:rPr>
            </w:pPr>
            <w:r w:rsidRPr="003021F0">
              <w:rPr>
                <w:sz w:val="24"/>
                <w:szCs w:val="24"/>
              </w:rPr>
              <w:t>- Минеева Ева, 5 «А» класс;</w:t>
            </w:r>
          </w:p>
          <w:p w:rsidR="00A66E73" w:rsidRPr="003021F0" w:rsidRDefault="00A66E73" w:rsidP="003F29CB">
            <w:pPr>
              <w:tabs>
                <w:tab w:val="left" w:pos="1174"/>
              </w:tabs>
              <w:rPr>
                <w:sz w:val="24"/>
                <w:szCs w:val="24"/>
              </w:rPr>
            </w:pPr>
            <w:r w:rsidRPr="003021F0">
              <w:rPr>
                <w:sz w:val="24"/>
                <w:szCs w:val="24"/>
              </w:rPr>
              <w:t xml:space="preserve">- </w:t>
            </w:r>
            <w:proofErr w:type="spellStart"/>
            <w:r w:rsidRPr="003021F0">
              <w:rPr>
                <w:sz w:val="24"/>
                <w:szCs w:val="24"/>
              </w:rPr>
              <w:t>Куцепова</w:t>
            </w:r>
            <w:proofErr w:type="spellEnd"/>
            <w:r w:rsidRPr="003021F0">
              <w:rPr>
                <w:sz w:val="24"/>
                <w:szCs w:val="24"/>
              </w:rPr>
              <w:t xml:space="preserve"> Анастасия, 5</w:t>
            </w:r>
            <w:r>
              <w:rPr>
                <w:sz w:val="24"/>
                <w:szCs w:val="24"/>
              </w:rPr>
              <w:t xml:space="preserve"> «А» класс;</w:t>
            </w:r>
          </w:p>
          <w:p w:rsidR="00A66E73" w:rsidRDefault="00A66E73" w:rsidP="003F29CB">
            <w:pPr>
              <w:tabs>
                <w:tab w:val="left" w:pos="1174"/>
              </w:tabs>
              <w:rPr>
                <w:sz w:val="24"/>
                <w:szCs w:val="24"/>
              </w:rPr>
            </w:pPr>
            <w:r w:rsidRPr="003021F0">
              <w:rPr>
                <w:sz w:val="24"/>
                <w:szCs w:val="24"/>
              </w:rPr>
              <w:t xml:space="preserve">- </w:t>
            </w:r>
            <w:proofErr w:type="gramStart"/>
            <w:r w:rsidRPr="003021F0">
              <w:rPr>
                <w:sz w:val="24"/>
                <w:szCs w:val="24"/>
              </w:rPr>
              <w:t>Писак</w:t>
            </w:r>
            <w:proofErr w:type="gramEnd"/>
            <w:r w:rsidRPr="003021F0">
              <w:rPr>
                <w:sz w:val="24"/>
                <w:szCs w:val="24"/>
              </w:rPr>
              <w:t xml:space="preserve"> Екатерина, </w:t>
            </w:r>
          </w:p>
          <w:p w:rsidR="00A66E73" w:rsidRPr="003021F0" w:rsidRDefault="00A66E73" w:rsidP="003F29CB">
            <w:pPr>
              <w:tabs>
                <w:tab w:val="left" w:pos="1174"/>
              </w:tabs>
              <w:rPr>
                <w:sz w:val="24"/>
                <w:szCs w:val="24"/>
              </w:rPr>
            </w:pPr>
            <w:r w:rsidRPr="003021F0">
              <w:rPr>
                <w:sz w:val="24"/>
                <w:szCs w:val="24"/>
              </w:rPr>
              <w:t>5 «Г» класс;</w:t>
            </w:r>
          </w:p>
          <w:p w:rsidR="00A66E73" w:rsidRDefault="00A66E73" w:rsidP="003F29CB">
            <w:pPr>
              <w:tabs>
                <w:tab w:val="left" w:pos="1174"/>
              </w:tabs>
              <w:rPr>
                <w:sz w:val="24"/>
                <w:szCs w:val="24"/>
              </w:rPr>
            </w:pPr>
            <w:r w:rsidRPr="003021F0">
              <w:rPr>
                <w:sz w:val="24"/>
                <w:szCs w:val="24"/>
              </w:rPr>
              <w:t xml:space="preserve">- </w:t>
            </w:r>
            <w:proofErr w:type="spellStart"/>
            <w:r w:rsidRPr="003021F0">
              <w:rPr>
                <w:sz w:val="24"/>
                <w:szCs w:val="24"/>
              </w:rPr>
              <w:t>Зобнина</w:t>
            </w:r>
            <w:proofErr w:type="spellEnd"/>
            <w:r w:rsidRPr="003021F0">
              <w:rPr>
                <w:sz w:val="24"/>
                <w:szCs w:val="24"/>
              </w:rPr>
              <w:t xml:space="preserve"> Ирина, </w:t>
            </w:r>
          </w:p>
          <w:p w:rsidR="00A66E73" w:rsidRDefault="00A66E73" w:rsidP="003F29CB">
            <w:pPr>
              <w:tabs>
                <w:tab w:val="left" w:pos="1174"/>
              </w:tabs>
            </w:pPr>
            <w:r w:rsidRPr="003021F0">
              <w:rPr>
                <w:sz w:val="24"/>
                <w:szCs w:val="24"/>
              </w:rPr>
              <w:t>5 «Г» класс.</w:t>
            </w:r>
          </w:p>
        </w:tc>
        <w:tc>
          <w:tcPr>
            <w:tcW w:w="4677" w:type="dxa"/>
          </w:tcPr>
          <w:p w:rsidR="00A66E73" w:rsidRPr="003021F0" w:rsidRDefault="00A66E73" w:rsidP="00662854">
            <w:pPr>
              <w:jc w:val="both"/>
              <w:rPr>
                <w:b/>
                <w:sz w:val="24"/>
                <w:szCs w:val="24"/>
              </w:rPr>
            </w:pPr>
            <w:r w:rsidRPr="003021F0">
              <w:rPr>
                <w:b/>
                <w:sz w:val="24"/>
                <w:szCs w:val="24"/>
              </w:rPr>
              <w:t xml:space="preserve">Диплом победителя в номинации «Прикладное творчество» </w:t>
            </w:r>
            <w:r w:rsidRPr="003021F0">
              <w:rPr>
                <w:b/>
                <w:sz w:val="24"/>
                <w:szCs w:val="24"/>
                <w:lang w:val="en-US"/>
              </w:rPr>
              <w:t>II</w:t>
            </w:r>
            <w:r w:rsidRPr="003021F0">
              <w:rPr>
                <w:b/>
                <w:sz w:val="24"/>
                <w:szCs w:val="24"/>
              </w:rPr>
              <w:t xml:space="preserve"> место – </w:t>
            </w:r>
            <w:proofErr w:type="spellStart"/>
            <w:r w:rsidRPr="003021F0">
              <w:rPr>
                <w:b/>
                <w:sz w:val="24"/>
                <w:szCs w:val="24"/>
              </w:rPr>
              <w:t>Сменчугов</w:t>
            </w:r>
            <w:proofErr w:type="spellEnd"/>
            <w:r w:rsidRPr="003021F0">
              <w:rPr>
                <w:b/>
                <w:sz w:val="24"/>
                <w:szCs w:val="24"/>
              </w:rPr>
              <w:t xml:space="preserve"> Сергей.</w:t>
            </w:r>
          </w:p>
          <w:p w:rsidR="00A66E73" w:rsidRPr="003021F0" w:rsidRDefault="00A66E73" w:rsidP="00662854">
            <w:pPr>
              <w:jc w:val="both"/>
              <w:rPr>
                <w:sz w:val="24"/>
                <w:szCs w:val="24"/>
              </w:rPr>
            </w:pPr>
            <w:r w:rsidRPr="003021F0">
              <w:rPr>
                <w:sz w:val="24"/>
                <w:szCs w:val="24"/>
              </w:rPr>
              <w:t xml:space="preserve">Диплом участника – Миронов Никита, Филатова Анастасия, </w:t>
            </w:r>
            <w:proofErr w:type="spellStart"/>
            <w:r w:rsidRPr="003021F0">
              <w:rPr>
                <w:sz w:val="24"/>
                <w:szCs w:val="24"/>
              </w:rPr>
              <w:t>Гакало</w:t>
            </w:r>
            <w:proofErr w:type="spellEnd"/>
            <w:r w:rsidRPr="003021F0">
              <w:rPr>
                <w:sz w:val="24"/>
                <w:szCs w:val="24"/>
              </w:rPr>
              <w:t xml:space="preserve"> Иван, Лазарев Владимир, Степанова Екатерина.</w:t>
            </w:r>
          </w:p>
          <w:p w:rsidR="00A66E73" w:rsidRPr="003021F0" w:rsidRDefault="00A66E73" w:rsidP="00662854">
            <w:pPr>
              <w:jc w:val="both"/>
              <w:rPr>
                <w:sz w:val="24"/>
                <w:szCs w:val="24"/>
              </w:rPr>
            </w:pPr>
            <w:r w:rsidRPr="003021F0">
              <w:rPr>
                <w:sz w:val="24"/>
                <w:szCs w:val="24"/>
              </w:rPr>
              <w:t xml:space="preserve">Благодарственное письмо – Минеева Ева, </w:t>
            </w:r>
            <w:proofErr w:type="spellStart"/>
            <w:r w:rsidRPr="003021F0">
              <w:rPr>
                <w:sz w:val="24"/>
                <w:szCs w:val="24"/>
              </w:rPr>
              <w:t>Куцепова</w:t>
            </w:r>
            <w:proofErr w:type="spellEnd"/>
            <w:r w:rsidRPr="003021F0">
              <w:rPr>
                <w:sz w:val="24"/>
                <w:szCs w:val="24"/>
              </w:rPr>
              <w:t xml:space="preserve"> Анастасия, </w:t>
            </w:r>
            <w:proofErr w:type="gramStart"/>
            <w:r w:rsidRPr="003021F0">
              <w:rPr>
                <w:sz w:val="24"/>
                <w:szCs w:val="24"/>
              </w:rPr>
              <w:t>Писак</w:t>
            </w:r>
            <w:proofErr w:type="gramEnd"/>
            <w:r w:rsidRPr="003021F0">
              <w:rPr>
                <w:sz w:val="24"/>
                <w:szCs w:val="24"/>
              </w:rPr>
              <w:t xml:space="preserve"> Екатерина, </w:t>
            </w:r>
            <w:proofErr w:type="spellStart"/>
            <w:r w:rsidRPr="003021F0">
              <w:rPr>
                <w:sz w:val="24"/>
                <w:szCs w:val="24"/>
              </w:rPr>
              <w:t>Зобнина</w:t>
            </w:r>
            <w:proofErr w:type="spellEnd"/>
            <w:r w:rsidRPr="003021F0">
              <w:rPr>
                <w:sz w:val="24"/>
                <w:szCs w:val="24"/>
              </w:rPr>
              <w:t xml:space="preserve"> Ирина</w:t>
            </w:r>
          </w:p>
          <w:p w:rsidR="00A66E73" w:rsidRPr="00662854" w:rsidRDefault="00A66E73" w:rsidP="00662854">
            <w:pPr>
              <w:jc w:val="both"/>
            </w:pPr>
          </w:p>
        </w:tc>
      </w:tr>
      <w:tr w:rsidR="00D67188" w:rsidTr="003D3B93">
        <w:tc>
          <w:tcPr>
            <w:tcW w:w="955" w:type="dxa"/>
          </w:tcPr>
          <w:p w:rsidR="00A66E73" w:rsidRPr="007269C0" w:rsidRDefault="00A66E73" w:rsidP="007269C0">
            <w:pPr>
              <w:pStyle w:val="a4"/>
              <w:numPr>
                <w:ilvl w:val="0"/>
                <w:numId w:val="4"/>
              </w:numPr>
              <w:tabs>
                <w:tab w:val="left" w:pos="1174"/>
              </w:tabs>
              <w:rPr>
                <w:rFonts w:ascii="Times New Roman" w:hAnsi="Times New Roman" w:cs="Times New Roman"/>
                <w:sz w:val="24"/>
                <w:szCs w:val="24"/>
              </w:rPr>
            </w:pPr>
          </w:p>
        </w:tc>
        <w:tc>
          <w:tcPr>
            <w:tcW w:w="1490" w:type="dxa"/>
          </w:tcPr>
          <w:p w:rsidR="00A66E73" w:rsidRPr="00C10363" w:rsidRDefault="00C10363" w:rsidP="003F29CB">
            <w:pPr>
              <w:tabs>
                <w:tab w:val="left" w:pos="1174"/>
              </w:tabs>
              <w:rPr>
                <w:sz w:val="24"/>
                <w:szCs w:val="24"/>
              </w:rPr>
            </w:pPr>
            <w:r w:rsidRPr="00C10363">
              <w:rPr>
                <w:sz w:val="24"/>
                <w:szCs w:val="24"/>
              </w:rPr>
              <w:t>16.03.2016г</w:t>
            </w:r>
          </w:p>
        </w:tc>
        <w:tc>
          <w:tcPr>
            <w:tcW w:w="5497" w:type="dxa"/>
          </w:tcPr>
          <w:p w:rsidR="00A66E73" w:rsidRPr="006D4148" w:rsidRDefault="00A66E73" w:rsidP="00B31396">
            <w:pPr>
              <w:tabs>
                <w:tab w:val="left" w:pos="1174"/>
              </w:tabs>
              <w:jc w:val="both"/>
              <w:rPr>
                <w:sz w:val="24"/>
                <w:szCs w:val="24"/>
              </w:rPr>
            </w:pPr>
            <w:r w:rsidRPr="006D4148">
              <w:rPr>
                <w:sz w:val="24"/>
                <w:szCs w:val="24"/>
              </w:rPr>
              <w:t>Дискуссия «Быть врачом? – это…»</w:t>
            </w:r>
          </w:p>
          <w:p w:rsidR="00C10363" w:rsidRDefault="00C10363" w:rsidP="00B31396">
            <w:pPr>
              <w:jc w:val="both"/>
            </w:pPr>
            <w:r w:rsidRPr="00B31396">
              <w:rPr>
                <w:b/>
                <w:sz w:val="24"/>
                <w:szCs w:val="24"/>
              </w:rPr>
              <w:t>Цель:</w:t>
            </w:r>
            <w:r w:rsidR="006D4148" w:rsidRPr="006D4148">
              <w:rPr>
                <w:rFonts w:hAnsi="Symbol"/>
                <w:sz w:val="24"/>
                <w:szCs w:val="24"/>
              </w:rPr>
              <w:t xml:space="preserve"> </w:t>
            </w:r>
            <w:r w:rsidR="006D4148" w:rsidRPr="006D4148">
              <w:rPr>
                <w:rStyle w:val="c1"/>
                <w:sz w:val="24"/>
                <w:szCs w:val="24"/>
              </w:rPr>
              <w:t xml:space="preserve">развитие у детей уважения к труду и людям труда, осознания роли </w:t>
            </w:r>
            <w:r w:rsidR="00B31396">
              <w:rPr>
                <w:rStyle w:val="c1"/>
                <w:sz w:val="24"/>
                <w:szCs w:val="24"/>
              </w:rPr>
              <w:t>врачебной</w:t>
            </w:r>
            <w:r w:rsidR="006D4148" w:rsidRPr="006D4148">
              <w:rPr>
                <w:rStyle w:val="c1"/>
                <w:sz w:val="24"/>
                <w:szCs w:val="24"/>
              </w:rPr>
              <w:t xml:space="preserve"> деятельности человека в современном мире.</w:t>
            </w:r>
          </w:p>
        </w:tc>
        <w:tc>
          <w:tcPr>
            <w:tcW w:w="2798" w:type="dxa"/>
          </w:tcPr>
          <w:p w:rsidR="00A66E73" w:rsidRPr="00C10363" w:rsidRDefault="00C10363" w:rsidP="003F29CB">
            <w:pPr>
              <w:tabs>
                <w:tab w:val="left" w:pos="1174"/>
              </w:tabs>
              <w:rPr>
                <w:sz w:val="24"/>
                <w:szCs w:val="24"/>
              </w:rPr>
            </w:pPr>
            <w:r>
              <w:rPr>
                <w:sz w:val="24"/>
                <w:szCs w:val="24"/>
              </w:rPr>
              <w:t>Обучающиеся 10 «А» класса</w:t>
            </w:r>
          </w:p>
        </w:tc>
        <w:tc>
          <w:tcPr>
            <w:tcW w:w="4677" w:type="dxa"/>
          </w:tcPr>
          <w:p w:rsidR="00A66E73" w:rsidRPr="00B31396" w:rsidRDefault="006D4148" w:rsidP="00B31396">
            <w:pPr>
              <w:jc w:val="both"/>
              <w:rPr>
                <w:sz w:val="24"/>
                <w:szCs w:val="24"/>
              </w:rPr>
            </w:pPr>
            <w:r w:rsidRPr="00B31396">
              <w:rPr>
                <w:rStyle w:val="c1"/>
                <w:sz w:val="24"/>
                <w:szCs w:val="24"/>
              </w:rPr>
              <w:t>Развитие внимания к собственной речи и речи собеседника, развитие образного и логического мышления.</w:t>
            </w:r>
          </w:p>
        </w:tc>
      </w:tr>
      <w:tr w:rsidR="00D67188" w:rsidTr="003D3B93">
        <w:tc>
          <w:tcPr>
            <w:tcW w:w="955" w:type="dxa"/>
          </w:tcPr>
          <w:p w:rsidR="00A66E73" w:rsidRPr="007269C0" w:rsidRDefault="00A66E73" w:rsidP="007269C0">
            <w:pPr>
              <w:pStyle w:val="a4"/>
              <w:numPr>
                <w:ilvl w:val="0"/>
                <w:numId w:val="4"/>
              </w:numPr>
              <w:tabs>
                <w:tab w:val="left" w:pos="1174"/>
              </w:tabs>
              <w:rPr>
                <w:rFonts w:ascii="Times New Roman" w:hAnsi="Times New Roman" w:cs="Times New Roman"/>
                <w:sz w:val="24"/>
                <w:szCs w:val="24"/>
              </w:rPr>
            </w:pPr>
          </w:p>
        </w:tc>
        <w:tc>
          <w:tcPr>
            <w:tcW w:w="1490" w:type="dxa"/>
          </w:tcPr>
          <w:p w:rsidR="00A66E73" w:rsidRDefault="00A66E73" w:rsidP="002F3154">
            <w:pPr>
              <w:tabs>
                <w:tab w:val="left" w:pos="1174"/>
              </w:tabs>
              <w:jc w:val="center"/>
            </w:pPr>
            <w:r>
              <w:rPr>
                <w:sz w:val="24"/>
                <w:szCs w:val="24"/>
              </w:rPr>
              <w:t>С 01-20 марта 2016г</w:t>
            </w:r>
          </w:p>
        </w:tc>
        <w:tc>
          <w:tcPr>
            <w:tcW w:w="5497" w:type="dxa"/>
          </w:tcPr>
          <w:p w:rsidR="00A66E73" w:rsidRDefault="00A66E73" w:rsidP="005B7ECA">
            <w:pPr>
              <w:tabs>
                <w:tab w:val="left" w:pos="1174"/>
              </w:tabs>
              <w:jc w:val="both"/>
              <w:rPr>
                <w:sz w:val="24"/>
                <w:szCs w:val="24"/>
              </w:rPr>
            </w:pPr>
            <w:r w:rsidRPr="00A2623E">
              <w:rPr>
                <w:sz w:val="24"/>
                <w:szCs w:val="24"/>
              </w:rPr>
              <w:t>Конкурс рисунков «Профессии наших родителей»</w:t>
            </w:r>
          </w:p>
          <w:p w:rsidR="00A66E73" w:rsidRDefault="00A66E73" w:rsidP="005B7ECA">
            <w:pPr>
              <w:tabs>
                <w:tab w:val="left" w:pos="1174"/>
              </w:tabs>
              <w:jc w:val="both"/>
            </w:pPr>
            <w:r w:rsidRPr="00DF6BBF">
              <w:rPr>
                <w:b/>
                <w:sz w:val="24"/>
                <w:szCs w:val="24"/>
              </w:rPr>
              <w:t>Цель:</w:t>
            </w:r>
            <w:r>
              <w:rPr>
                <w:sz w:val="24"/>
                <w:szCs w:val="24"/>
              </w:rPr>
              <w:t xml:space="preserve"> </w:t>
            </w:r>
            <w:r w:rsidRPr="00B16AEB">
              <w:rPr>
                <w:sz w:val="24"/>
                <w:szCs w:val="24"/>
              </w:rPr>
              <w:t xml:space="preserve">развитие интеллектуально-творческого потенциала личности ребенка через изобразительное искусство; повышение  среди </w:t>
            </w:r>
            <w:r w:rsidRPr="00B16AEB">
              <w:rPr>
                <w:sz w:val="24"/>
                <w:szCs w:val="24"/>
              </w:rPr>
              <w:lastRenderedPageBreak/>
              <w:t>воспитанников уважения к профессии  родителей</w:t>
            </w:r>
            <w:r>
              <w:rPr>
                <w:sz w:val="24"/>
                <w:szCs w:val="24"/>
              </w:rPr>
              <w:t>.</w:t>
            </w:r>
          </w:p>
        </w:tc>
        <w:tc>
          <w:tcPr>
            <w:tcW w:w="2798" w:type="dxa"/>
          </w:tcPr>
          <w:p w:rsidR="00A66E73" w:rsidRPr="002F3154" w:rsidRDefault="00A66E73" w:rsidP="002F3154">
            <w:pPr>
              <w:tabs>
                <w:tab w:val="left" w:pos="1174"/>
              </w:tabs>
              <w:jc w:val="center"/>
              <w:rPr>
                <w:sz w:val="24"/>
                <w:szCs w:val="24"/>
              </w:rPr>
            </w:pPr>
            <w:proofErr w:type="gramStart"/>
            <w:r w:rsidRPr="002F3154">
              <w:rPr>
                <w:sz w:val="24"/>
                <w:szCs w:val="24"/>
              </w:rPr>
              <w:lastRenderedPageBreak/>
              <w:t>Обучающиеся</w:t>
            </w:r>
            <w:proofErr w:type="gramEnd"/>
            <w:r w:rsidRPr="002F3154">
              <w:rPr>
                <w:sz w:val="24"/>
                <w:szCs w:val="24"/>
              </w:rPr>
              <w:t xml:space="preserve"> 5-7 классов</w:t>
            </w:r>
          </w:p>
        </w:tc>
        <w:tc>
          <w:tcPr>
            <w:tcW w:w="4677" w:type="dxa"/>
          </w:tcPr>
          <w:p w:rsidR="00A66E73" w:rsidRPr="00F23127" w:rsidRDefault="00A66E73" w:rsidP="008100CB">
            <w:pPr>
              <w:jc w:val="both"/>
              <w:rPr>
                <w:sz w:val="24"/>
                <w:szCs w:val="24"/>
              </w:rPr>
            </w:pPr>
            <w:proofErr w:type="gramStart"/>
            <w:r w:rsidRPr="00F23127">
              <w:rPr>
                <w:b/>
                <w:sz w:val="24"/>
                <w:szCs w:val="24"/>
              </w:rPr>
              <w:t xml:space="preserve">Диплом </w:t>
            </w:r>
            <w:r w:rsidRPr="00F23127">
              <w:rPr>
                <w:b/>
                <w:sz w:val="24"/>
                <w:szCs w:val="24"/>
                <w:lang w:val="en-US"/>
              </w:rPr>
              <w:t>I</w:t>
            </w:r>
            <w:r w:rsidRPr="00F23127">
              <w:rPr>
                <w:b/>
                <w:sz w:val="24"/>
                <w:szCs w:val="24"/>
              </w:rPr>
              <w:t xml:space="preserve"> степени</w:t>
            </w:r>
            <w:r w:rsidRPr="00F23127">
              <w:rPr>
                <w:sz w:val="24"/>
                <w:szCs w:val="24"/>
              </w:rPr>
              <w:t xml:space="preserve"> – </w:t>
            </w:r>
            <w:proofErr w:type="spellStart"/>
            <w:r w:rsidRPr="00F23127">
              <w:rPr>
                <w:sz w:val="24"/>
                <w:szCs w:val="24"/>
              </w:rPr>
              <w:t>Долинга</w:t>
            </w:r>
            <w:proofErr w:type="spellEnd"/>
            <w:r w:rsidRPr="00F23127">
              <w:rPr>
                <w:sz w:val="24"/>
                <w:szCs w:val="24"/>
              </w:rPr>
              <w:t xml:space="preserve"> Даниил (6 «А» класс), Новикова Виктория (5 «В» класс), </w:t>
            </w:r>
            <w:proofErr w:type="spellStart"/>
            <w:r w:rsidRPr="00F23127">
              <w:rPr>
                <w:sz w:val="24"/>
                <w:szCs w:val="24"/>
              </w:rPr>
              <w:t>Рогозная</w:t>
            </w:r>
            <w:proofErr w:type="spellEnd"/>
            <w:r w:rsidRPr="00F23127">
              <w:rPr>
                <w:sz w:val="24"/>
                <w:szCs w:val="24"/>
              </w:rPr>
              <w:t xml:space="preserve"> Юлия (7 «А» класс)</w:t>
            </w:r>
            <w:proofErr w:type="gramEnd"/>
          </w:p>
          <w:p w:rsidR="00A66E73" w:rsidRPr="00F23127" w:rsidRDefault="00A66E73" w:rsidP="008100CB">
            <w:pPr>
              <w:jc w:val="both"/>
              <w:rPr>
                <w:sz w:val="24"/>
                <w:szCs w:val="24"/>
              </w:rPr>
            </w:pPr>
            <w:proofErr w:type="gramStart"/>
            <w:r w:rsidRPr="00F23127">
              <w:rPr>
                <w:b/>
                <w:sz w:val="24"/>
                <w:szCs w:val="24"/>
              </w:rPr>
              <w:t xml:space="preserve">Диплом </w:t>
            </w:r>
            <w:r w:rsidRPr="00F23127">
              <w:rPr>
                <w:b/>
                <w:sz w:val="24"/>
                <w:szCs w:val="24"/>
                <w:lang w:val="en-US"/>
              </w:rPr>
              <w:t>II</w:t>
            </w:r>
            <w:r w:rsidRPr="00F23127">
              <w:rPr>
                <w:b/>
                <w:sz w:val="24"/>
                <w:szCs w:val="24"/>
              </w:rPr>
              <w:t xml:space="preserve"> степени</w:t>
            </w:r>
            <w:r w:rsidRPr="00F23127">
              <w:rPr>
                <w:sz w:val="24"/>
                <w:szCs w:val="24"/>
              </w:rPr>
              <w:t xml:space="preserve"> – Шершнева </w:t>
            </w:r>
            <w:r w:rsidRPr="00F23127">
              <w:rPr>
                <w:sz w:val="24"/>
                <w:szCs w:val="24"/>
              </w:rPr>
              <w:lastRenderedPageBreak/>
              <w:t xml:space="preserve">Анастасия (6 «Б» класс), </w:t>
            </w:r>
            <w:proofErr w:type="spellStart"/>
            <w:r w:rsidRPr="00F23127">
              <w:rPr>
                <w:sz w:val="24"/>
                <w:szCs w:val="24"/>
              </w:rPr>
              <w:t>Жовнер</w:t>
            </w:r>
            <w:proofErr w:type="spellEnd"/>
            <w:r w:rsidRPr="00F23127">
              <w:rPr>
                <w:sz w:val="24"/>
                <w:szCs w:val="24"/>
              </w:rPr>
              <w:t xml:space="preserve"> Денис (7 «Г» класс), Варламов Иван (5 «В» класс)</w:t>
            </w:r>
            <w:proofErr w:type="gramEnd"/>
          </w:p>
          <w:p w:rsidR="00A66E73" w:rsidRPr="008100CB" w:rsidRDefault="00A66E73" w:rsidP="008100CB">
            <w:pPr>
              <w:jc w:val="both"/>
            </w:pPr>
            <w:proofErr w:type="gramStart"/>
            <w:r w:rsidRPr="00F23127">
              <w:rPr>
                <w:b/>
                <w:sz w:val="24"/>
                <w:szCs w:val="24"/>
              </w:rPr>
              <w:t xml:space="preserve">Диплом </w:t>
            </w:r>
            <w:r w:rsidRPr="00F23127">
              <w:rPr>
                <w:b/>
                <w:sz w:val="24"/>
                <w:szCs w:val="24"/>
                <w:lang w:val="en-US"/>
              </w:rPr>
              <w:t>III</w:t>
            </w:r>
            <w:r w:rsidRPr="00F23127">
              <w:rPr>
                <w:b/>
                <w:sz w:val="24"/>
                <w:szCs w:val="24"/>
              </w:rPr>
              <w:t xml:space="preserve"> степени</w:t>
            </w:r>
            <w:r w:rsidRPr="00F23127">
              <w:rPr>
                <w:sz w:val="24"/>
                <w:szCs w:val="24"/>
              </w:rPr>
              <w:t xml:space="preserve"> – Воробьев Михаил (7 «Г» класс), Мансурова </w:t>
            </w:r>
            <w:proofErr w:type="spellStart"/>
            <w:r w:rsidRPr="00F23127">
              <w:rPr>
                <w:sz w:val="24"/>
                <w:szCs w:val="24"/>
              </w:rPr>
              <w:t>Лина</w:t>
            </w:r>
            <w:proofErr w:type="spellEnd"/>
            <w:r w:rsidRPr="00F23127">
              <w:rPr>
                <w:sz w:val="24"/>
                <w:szCs w:val="24"/>
              </w:rPr>
              <w:t xml:space="preserve"> (5 «Б» класс), </w:t>
            </w:r>
            <w:proofErr w:type="spellStart"/>
            <w:r w:rsidRPr="00F23127">
              <w:rPr>
                <w:sz w:val="24"/>
                <w:szCs w:val="24"/>
              </w:rPr>
              <w:t>Виставной</w:t>
            </w:r>
            <w:proofErr w:type="spellEnd"/>
            <w:r w:rsidRPr="00F23127">
              <w:rPr>
                <w:sz w:val="24"/>
                <w:szCs w:val="24"/>
              </w:rPr>
              <w:t xml:space="preserve"> Николай (6 «В» класс)</w:t>
            </w:r>
            <w:proofErr w:type="gramEnd"/>
          </w:p>
        </w:tc>
      </w:tr>
      <w:tr w:rsidR="00D67188" w:rsidTr="003D3B93">
        <w:tc>
          <w:tcPr>
            <w:tcW w:w="955" w:type="dxa"/>
          </w:tcPr>
          <w:p w:rsidR="00A66E73" w:rsidRPr="007269C0" w:rsidRDefault="00A66E73" w:rsidP="007269C0">
            <w:pPr>
              <w:pStyle w:val="a4"/>
              <w:numPr>
                <w:ilvl w:val="0"/>
                <w:numId w:val="4"/>
              </w:numPr>
              <w:tabs>
                <w:tab w:val="left" w:pos="1174"/>
              </w:tabs>
              <w:rPr>
                <w:rFonts w:ascii="Times New Roman" w:hAnsi="Times New Roman" w:cs="Times New Roman"/>
                <w:sz w:val="24"/>
                <w:szCs w:val="24"/>
              </w:rPr>
            </w:pPr>
          </w:p>
        </w:tc>
        <w:tc>
          <w:tcPr>
            <w:tcW w:w="1490" w:type="dxa"/>
          </w:tcPr>
          <w:p w:rsidR="00A66E73" w:rsidRPr="00AC6819" w:rsidRDefault="00A66E73" w:rsidP="00C76A66">
            <w:pPr>
              <w:rPr>
                <w:sz w:val="24"/>
                <w:szCs w:val="24"/>
              </w:rPr>
            </w:pPr>
            <w:r>
              <w:rPr>
                <w:sz w:val="24"/>
                <w:szCs w:val="24"/>
              </w:rPr>
              <w:t>09.03.2016г</w:t>
            </w:r>
          </w:p>
        </w:tc>
        <w:tc>
          <w:tcPr>
            <w:tcW w:w="5497" w:type="dxa"/>
          </w:tcPr>
          <w:p w:rsidR="00A66E73" w:rsidRDefault="00A66E73" w:rsidP="00C76A66">
            <w:pPr>
              <w:jc w:val="both"/>
              <w:rPr>
                <w:sz w:val="24"/>
                <w:szCs w:val="24"/>
              </w:rPr>
            </w:pPr>
            <w:r>
              <w:rPr>
                <w:sz w:val="24"/>
                <w:szCs w:val="24"/>
              </w:rPr>
              <w:t xml:space="preserve">Агитационные мероприятия совместно с  филиалом БПО </w:t>
            </w:r>
            <w:proofErr w:type="spellStart"/>
            <w:r>
              <w:rPr>
                <w:sz w:val="24"/>
                <w:szCs w:val="24"/>
              </w:rPr>
              <w:t>ХМАО-Югры</w:t>
            </w:r>
            <w:proofErr w:type="spellEnd"/>
            <w:r>
              <w:rPr>
                <w:sz w:val="24"/>
                <w:szCs w:val="24"/>
              </w:rPr>
              <w:t xml:space="preserve"> «</w:t>
            </w:r>
            <w:proofErr w:type="spellStart"/>
            <w:r>
              <w:rPr>
                <w:sz w:val="24"/>
                <w:szCs w:val="24"/>
              </w:rPr>
              <w:t>Игримский</w:t>
            </w:r>
            <w:proofErr w:type="spellEnd"/>
            <w:r>
              <w:rPr>
                <w:sz w:val="24"/>
                <w:szCs w:val="24"/>
              </w:rPr>
              <w:t xml:space="preserve"> профессиональный колледж», направленные на повышение престижа рабочей профессии. </w:t>
            </w:r>
          </w:p>
        </w:tc>
        <w:tc>
          <w:tcPr>
            <w:tcW w:w="2798" w:type="dxa"/>
          </w:tcPr>
          <w:p w:rsidR="00A66E73" w:rsidRPr="00F052AF" w:rsidRDefault="00F052AF" w:rsidP="00F052AF">
            <w:pPr>
              <w:tabs>
                <w:tab w:val="left" w:pos="1174"/>
              </w:tabs>
              <w:jc w:val="center"/>
              <w:rPr>
                <w:sz w:val="24"/>
                <w:szCs w:val="24"/>
              </w:rPr>
            </w:pPr>
            <w:r w:rsidRPr="00F052AF">
              <w:rPr>
                <w:sz w:val="24"/>
                <w:szCs w:val="24"/>
              </w:rPr>
              <w:t>8-11 класс</w:t>
            </w:r>
          </w:p>
        </w:tc>
        <w:tc>
          <w:tcPr>
            <w:tcW w:w="4677" w:type="dxa"/>
          </w:tcPr>
          <w:p w:rsidR="00A66E73" w:rsidRPr="001170FE" w:rsidRDefault="001170FE" w:rsidP="001170FE">
            <w:pPr>
              <w:jc w:val="both"/>
              <w:rPr>
                <w:sz w:val="24"/>
                <w:szCs w:val="24"/>
              </w:rPr>
            </w:pPr>
            <w:r w:rsidRPr="001170FE">
              <w:rPr>
                <w:sz w:val="24"/>
                <w:szCs w:val="24"/>
              </w:rPr>
              <w:t>Сотрудники колледжа познакомили ребят с правилами приема на новый учебный год, со специальностями и условиями обучения и проживания.</w:t>
            </w:r>
          </w:p>
        </w:tc>
      </w:tr>
      <w:tr w:rsidR="00D67188" w:rsidTr="003D3B93">
        <w:tc>
          <w:tcPr>
            <w:tcW w:w="955" w:type="dxa"/>
          </w:tcPr>
          <w:p w:rsidR="00A66E73" w:rsidRPr="007269C0" w:rsidRDefault="00A66E73" w:rsidP="007269C0">
            <w:pPr>
              <w:pStyle w:val="a4"/>
              <w:numPr>
                <w:ilvl w:val="0"/>
                <w:numId w:val="4"/>
              </w:numPr>
              <w:tabs>
                <w:tab w:val="left" w:pos="1174"/>
              </w:tabs>
              <w:rPr>
                <w:rFonts w:ascii="Times New Roman" w:hAnsi="Times New Roman" w:cs="Times New Roman"/>
                <w:sz w:val="24"/>
                <w:szCs w:val="24"/>
              </w:rPr>
            </w:pPr>
          </w:p>
        </w:tc>
        <w:tc>
          <w:tcPr>
            <w:tcW w:w="1490" w:type="dxa"/>
          </w:tcPr>
          <w:p w:rsidR="00A66E73" w:rsidRDefault="00A66E73" w:rsidP="00C76A66">
            <w:r>
              <w:t>30.03.2016г</w:t>
            </w:r>
          </w:p>
        </w:tc>
        <w:tc>
          <w:tcPr>
            <w:tcW w:w="5497" w:type="dxa"/>
          </w:tcPr>
          <w:p w:rsidR="00A66E73" w:rsidRPr="00972A19" w:rsidRDefault="00972A19" w:rsidP="00972A19">
            <w:pPr>
              <w:ind w:left="-108"/>
              <w:jc w:val="both"/>
              <w:rPr>
                <w:sz w:val="24"/>
                <w:szCs w:val="24"/>
              </w:rPr>
            </w:pPr>
            <w:r>
              <w:rPr>
                <w:sz w:val="24"/>
                <w:szCs w:val="24"/>
              </w:rPr>
              <w:t xml:space="preserve">Экскурсия </w:t>
            </w:r>
            <w:proofErr w:type="gramStart"/>
            <w:r>
              <w:rPr>
                <w:sz w:val="24"/>
                <w:szCs w:val="24"/>
              </w:rPr>
              <w:t>для</w:t>
            </w:r>
            <w:proofErr w:type="gramEnd"/>
            <w:r>
              <w:rPr>
                <w:sz w:val="24"/>
                <w:szCs w:val="24"/>
              </w:rPr>
              <w:t xml:space="preserve"> обучающихся в </w:t>
            </w:r>
            <w:r w:rsidRPr="00972A19">
              <w:rPr>
                <w:sz w:val="24"/>
                <w:szCs w:val="24"/>
              </w:rPr>
              <w:t>ОО</w:t>
            </w:r>
            <w:r>
              <w:rPr>
                <w:sz w:val="24"/>
                <w:szCs w:val="24"/>
              </w:rPr>
              <w:t>О «</w:t>
            </w:r>
            <w:proofErr w:type="spellStart"/>
            <w:r>
              <w:rPr>
                <w:sz w:val="24"/>
                <w:szCs w:val="24"/>
              </w:rPr>
              <w:t>Сергинский</w:t>
            </w:r>
            <w:proofErr w:type="spellEnd"/>
            <w:r>
              <w:rPr>
                <w:sz w:val="24"/>
                <w:szCs w:val="24"/>
              </w:rPr>
              <w:t xml:space="preserve"> </w:t>
            </w:r>
            <w:r w:rsidRPr="00972A19">
              <w:rPr>
                <w:sz w:val="24"/>
                <w:szCs w:val="24"/>
              </w:rPr>
              <w:t>речной порт»</w:t>
            </w:r>
          </w:p>
        </w:tc>
        <w:tc>
          <w:tcPr>
            <w:tcW w:w="2798" w:type="dxa"/>
          </w:tcPr>
          <w:p w:rsidR="00A66E73" w:rsidRDefault="00A66E73" w:rsidP="003F29CB">
            <w:pPr>
              <w:tabs>
                <w:tab w:val="left" w:pos="1174"/>
              </w:tabs>
            </w:pPr>
            <w:r>
              <w:t>Обучающиеся 8 «Г» класса</w:t>
            </w:r>
          </w:p>
        </w:tc>
        <w:tc>
          <w:tcPr>
            <w:tcW w:w="4677" w:type="dxa"/>
          </w:tcPr>
          <w:p w:rsidR="00A66E73" w:rsidRDefault="00132896" w:rsidP="00132896">
            <w:pPr>
              <w:jc w:val="both"/>
            </w:pPr>
            <w:r w:rsidRPr="00387C6E">
              <w:rPr>
                <w:sz w:val="24"/>
                <w:szCs w:val="24"/>
              </w:rPr>
              <w:t xml:space="preserve">Обучающиеся познакомились со спецификой работы </w:t>
            </w:r>
            <w:r>
              <w:rPr>
                <w:sz w:val="24"/>
                <w:szCs w:val="24"/>
              </w:rPr>
              <w:t>в организации, узнали о требованиях</w:t>
            </w:r>
            <w:r w:rsidRPr="00D37D21">
              <w:t xml:space="preserve"> </w:t>
            </w:r>
            <w:r>
              <w:t xml:space="preserve">и </w:t>
            </w:r>
            <w:r w:rsidRPr="00D37D21">
              <w:t>особенност</w:t>
            </w:r>
            <w:r>
              <w:t>ях</w:t>
            </w:r>
            <w:r w:rsidRPr="00D37D21">
              <w:t xml:space="preserve"> професси</w:t>
            </w:r>
            <w:r>
              <w:t>й</w:t>
            </w:r>
            <w:r w:rsidRPr="00D37D21">
              <w:t>, содержание и характер процесса труда</w:t>
            </w:r>
            <w:r>
              <w:t>.</w:t>
            </w:r>
          </w:p>
        </w:tc>
      </w:tr>
      <w:tr w:rsidR="00D67188" w:rsidTr="003D3B93">
        <w:tc>
          <w:tcPr>
            <w:tcW w:w="955" w:type="dxa"/>
          </w:tcPr>
          <w:p w:rsidR="00A66E73" w:rsidRPr="007269C0" w:rsidRDefault="00A66E73" w:rsidP="007269C0">
            <w:pPr>
              <w:pStyle w:val="a4"/>
              <w:numPr>
                <w:ilvl w:val="0"/>
                <w:numId w:val="4"/>
              </w:numPr>
              <w:tabs>
                <w:tab w:val="left" w:pos="1174"/>
              </w:tabs>
              <w:rPr>
                <w:rFonts w:ascii="Times New Roman" w:hAnsi="Times New Roman" w:cs="Times New Roman"/>
                <w:sz w:val="24"/>
                <w:szCs w:val="24"/>
              </w:rPr>
            </w:pPr>
          </w:p>
        </w:tc>
        <w:tc>
          <w:tcPr>
            <w:tcW w:w="1490" w:type="dxa"/>
          </w:tcPr>
          <w:p w:rsidR="00A66E73" w:rsidRDefault="00A66E73" w:rsidP="003F29CB">
            <w:pPr>
              <w:tabs>
                <w:tab w:val="left" w:pos="1174"/>
              </w:tabs>
            </w:pPr>
            <w:r>
              <w:rPr>
                <w:sz w:val="24"/>
                <w:szCs w:val="24"/>
              </w:rPr>
              <w:t>15.04.2016г</w:t>
            </w:r>
          </w:p>
        </w:tc>
        <w:tc>
          <w:tcPr>
            <w:tcW w:w="5497" w:type="dxa"/>
          </w:tcPr>
          <w:p w:rsidR="00A66E73" w:rsidRDefault="00A66E73" w:rsidP="005B7ECA">
            <w:pPr>
              <w:tabs>
                <w:tab w:val="left" w:pos="1174"/>
              </w:tabs>
              <w:jc w:val="both"/>
              <w:rPr>
                <w:sz w:val="24"/>
                <w:szCs w:val="24"/>
              </w:rPr>
            </w:pPr>
            <w:r>
              <w:rPr>
                <w:sz w:val="24"/>
                <w:szCs w:val="24"/>
              </w:rPr>
              <w:t>Экскурсия для обучающихся 9-11 классов в МБДОУ «ДСОВ «Дюймовочка»»</w:t>
            </w:r>
          </w:p>
          <w:p w:rsidR="00A66E73" w:rsidRPr="00A2623E" w:rsidRDefault="00A66E73" w:rsidP="0015513D">
            <w:pPr>
              <w:tabs>
                <w:tab w:val="left" w:pos="1174"/>
              </w:tabs>
              <w:jc w:val="both"/>
            </w:pPr>
            <w:r>
              <w:rPr>
                <w:sz w:val="24"/>
                <w:szCs w:val="24"/>
              </w:rPr>
              <w:t>Цель:</w:t>
            </w:r>
            <w:r>
              <w:t xml:space="preserve"> </w:t>
            </w:r>
          </w:p>
        </w:tc>
        <w:tc>
          <w:tcPr>
            <w:tcW w:w="2798" w:type="dxa"/>
          </w:tcPr>
          <w:p w:rsidR="00A66E73" w:rsidRPr="008F11AF" w:rsidRDefault="008F11AF" w:rsidP="008F11AF">
            <w:pPr>
              <w:tabs>
                <w:tab w:val="left" w:pos="1174"/>
              </w:tabs>
              <w:jc w:val="center"/>
              <w:rPr>
                <w:sz w:val="24"/>
                <w:szCs w:val="24"/>
              </w:rPr>
            </w:pPr>
            <w:r w:rsidRPr="008F11AF">
              <w:rPr>
                <w:sz w:val="24"/>
                <w:szCs w:val="24"/>
              </w:rPr>
              <w:t>9-11 класс</w:t>
            </w:r>
          </w:p>
        </w:tc>
        <w:tc>
          <w:tcPr>
            <w:tcW w:w="4677" w:type="dxa"/>
          </w:tcPr>
          <w:p w:rsidR="00A66E73" w:rsidRPr="00EC48AA" w:rsidRDefault="00EC48AA" w:rsidP="00EC48AA">
            <w:pPr>
              <w:jc w:val="both"/>
              <w:rPr>
                <w:sz w:val="24"/>
                <w:szCs w:val="24"/>
              </w:rPr>
            </w:pPr>
            <w:r w:rsidRPr="00EC48AA">
              <w:rPr>
                <w:sz w:val="24"/>
                <w:szCs w:val="24"/>
              </w:rPr>
              <w:t xml:space="preserve">Обучающиеся познакомились с особенностями работы в дошкольном учреждении, режимом работы, условиями труда, а также с </w:t>
            </w:r>
            <w:proofErr w:type="gramStart"/>
            <w:r w:rsidRPr="00EC48AA">
              <w:rPr>
                <w:sz w:val="24"/>
                <w:szCs w:val="24"/>
              </w:rPr>
              <w:t>требованиями</w:t>
            </w:r>
            <w:proofErr w:type="gramEnd"/>
            <w:r w:rsidRPr="00EC48AA">
              <w:rPr>
                <w:sz w:val="24"/>
                <w:szCs w:val="24"/>
              </w:rPr>
              <w:t xml:space="preserve"> предъявляемыми к специалистам, работающим в данной области.</w:t>
            </w:r>
          </w:p>
        </w:tc>
      </w:tr>
      <w:tr w:rsidR="00D67188" w:rsidTr="003D3B93">
        <w:tc>
          <w:tcPr>
            <w:tcW w:w="955" w:type="dxa"/>
          </w:tcPr>
          <w:p w:rsidR="00A66E73" w:rsidRPr="007269C0" w:rsidRDefault="00A66E73" w:rsidP="007269C0">
            <w:pPr>
              <w:pStyle w:val="a4"/>
              <w:numPr>
                <w:ilvl w:val="0"/>
                <w:numId w:val="4"/>
              </w:numPr>
              <w:tabs>
                <w:tab w:val="left" w:pos="1174"/>
              </w:tabs>
              <w:rPr>
                <w:rFonts w:ascii="Times New Roman" w:hAnsi="Times New Roman" w:cs="Times New Roman"/>
                <w:sz w:val="24"/>
                <w:szCs w:val="24"/>
              </w:rPr>
            </w:pPr>
          </w:p>
        </w:tc>
        <w:tc>
          <w:tcPr>
            <w:tcW w:w="1490" w:type="dxa"/>
          </w:tcPr>
          <w:p w:rsidR="00A66E73" w:rsidRDefault="00A66E73" w:rsidP="00C76A66">
            <w:pPr>
              <w:rPr>
                <w:sz w:val="24"/>
                <w:szCs w:val="24"/>
              </w:rPr>
            </w:pPr>
            <w:r>
              <w:rPr>
                <w:sz w:val="24"/>
                <w:szCs w:val="24"/>
              </w:rPr>
              <w:t>20.04.2016г</w:t>
            </w:r>
          </w:p>
        </w:tc>
        <w:tc>
          <w:tcPr>
            <w:tcW w:w="5497" w:type="dxa"/>
          </w:tcPr>
          <w:p w:rsidR="00A66E73" w:rsidRDefault="00A66E73" w:rsidP="00C76A66">
            <w:pPr>
              <w:jc w:val="both"/>
              <w:rPr>
                <w:sz w:val="24"/>
                <w:szCs w:val="24"/>
              </w:rPr>
            </w:pPr>
            <w:r>
              <w:rPr>
                <w:sz w:val="24"/>
                <w:szCs w:val="24"/>
              </w:rPr>
              <w:t xml:space="preserve">Агитационные мероприятия совместно с  </w:t>
            </w:r>
            <w:proofErr w:type="spellStart"/>
            <w:r>
              <w:rPr>
                <w:sz w:val="24"/>
                <w:szCs w:val="24"/>
              </w:rPr>
              <w:t>Няганским</w:t>
            </w:r>
            <w:proofErr w:type="spellEnd"/>
            <w:r>
              <w:rPr>
                <w:sz w:val="24"/>
                <w:szCs w:val="24"/>
              </w:rPr>
              <w:t xml:space="preserve"> технологическим колледжем, направленные на повышение престижа рабочей профессии.</w:t>
            </w:r>
          </w:p>
        </w:tc>
        <w:tc>
          <w:tcPr>
            <w:tcW w:w="2798" w:type="dxa"/>
          </w:tcPr>
          <w:p w:rsidR="00A66E73" w:rsidRDefault="0016580F" w:rsidP="0016580F">
            <w:pPr>
              <w:tabs>
                <w:tab w:val="left" w:pos="1174"/>
              </w:tabs>
              <w:jc w:val="center"/>
            </w:pPr>
            <w:r w:rsidRPr="00F052AF">
              <w:rPr>
                <w:sz w:val="24"/>
                <w:szCs w:val="24"/>
              </w:rPr>
              <w:t>8-11 класс</w:t>
            </w:r>
          </w:p>
        </w:tc>
        <w:tc>
          <w:tcPr>
            <w:tcW w:w="4677" w:type="dxa"/>
          </w:tcPr>
          <w:p w:rsidR="00A66E73" w:rsidRDefault="001170FE" w:rsidP="001170FE">
            <w:pPr>
              <w:jc w:val="both"/>
            </w:pPr>
            <w:r w:rsidRPr="001170FE">
              <w:rPr>
                <w:sz w:val="24"/>
                <w:szCs w:val="24"/>
              </w:rPr>
              <w:t>Сотрудники колледжа познакомили ребят с правилами приема на новый учебный год, со специальностями и условиями обучения и проживания.</w:t>
            </w:r>
          </w:p>
        </w:tc>
      </w:tr>
      <w:tr w:rsidR="00D67188" w:rsidTr="003D3B93">
        <w:tc>
          <w:tcPr>
            <w:tcW w:w="955" w:type="dxa"/>
          </w:tcPr>
          <w:p w:rsidR="00A66E73" w:rsidRPr="007269C0" w:rsidRDefault="00A66E73" w:rsidP="007269C0">
            <w:pPr>
              <w:pStyle w:val="a4"/>
              <w:numPr>
                <w:ilvl w:val="0"/>
                <w:numId w:val="4"/>
              </w:numPr>
              <w:tabs>
                <w:tab w:val="left" w:pos="1174"/>
              </w:tabs>
              <w:rPr>
                <w:rFonts w:ascii="Times New Roman" w:hAnsi="Times New Roman" w:cs="Times New Roman"/>
                <w:sz w:val="24"/>
                <w:szCs w:val="24"/>
              </w:rPr>
            </w:pPr>
          </w:p>
        </w:tc>
        <w:tc>
          <w:tcPr>
            <w:tcW w:w="1490" w:type="dxa"/>
          </w:tcPr>
          <w:p w:rsidR="00A66E73" w:rsidRDefault="00A66E73" w:rsidP="003F29CB">
            <w:pPr>
              <w:tabs>
                <w:tab w:val="left" w:pos="1174"/>
              </w:tabs>
            </w:pPr>
            <w:r>
              <w:rPr>
                <w:sz w:val="24"/>
                <w:szCs w:val="24"/>
              </w:rPr>
              <w:t>21.04.2016г</w:t>
            </w:r>
          </w:p>
        </w:tc>
        <w:tc>
          <w:tcPr>
            <w:tcW w:w="5497" w:type="dxa"/>
          </w:tcPr>
          <w:p w:rsidR="00A66E73" w:rsidRDefault="00A66E73" w:rsidP="005B7ECA">
            <w:pPr>
              <w:tabs>
                <w:tab w:val="left" w:pos="1174"/>
              </w:tabs>
              <w:jc w:val="both"/>
              <w:rPr>
                <w:sz w:val="24"/>
                <w:szCs w:val="24"/>
              </w:rPr>
            </w:pPr>
            <w:r>
              <w:rPr>
                <w:sz w:val="24"/>
                <w:szCs w:val="24"/>
              </w:rPr>
              <w:t>Экскурсия для обучающихся 9-11 классов в Администрацию городского поселения Приобье</w:t>
            </w:r>
          </w:p>
          <w:p w:rsidR="00A66E73" w:rsidRDefault="00A66E73" w:rsidP="005B7ECA">
            <w:pPr>
              <w:tabs>
                <w:tab w:val="left" w:pos="1174"/>
              </w:tabs>
              <w:jc w:val="both"/>
            </w:pPr>
            <w:r w:rsidRPr="0065602D">
              <w:rPr>
                <w:b/>
                <w:sz w:val="24"/>
                <w:szCs w:val="24"/>
              </w:rPr>
              <w:t>Цель:</w:t>
            </w:r>
            <w:r>
              <w:rPr>
                <w:sz w:val="24"/>
                <w:szCs w:val="24"/>
              </w:rPr>
              <w:t xml:space="preserve"> </w:t>
            </w:r>
            <w:proofErr w:type="gramStart"/>
            <w:r>
              <w:rPr>
                <w:sz w:val="24"/>
                <w:szCs w:val="24"/>
              </w:rPr>
              <w:t>практическое</w:t>
            </w:r>
            <w:proofErr w:type="gramEnd"/>
            <w:r>
              <w:rPr>
                <w:sz w:val="24"/>
                <w:szCs w:val="24"/>
              </w:rPr>
              <w:t xml:space="preserve"> изучения системы, а также значимости роли института местного самоуправления.</w:t>
            </w:r>
          </w:p>
        </w:tc>
        <w:tc>
          <w:tcPr>
            <w:tcW w:w="2798" w:type="dxa"/>
          </w:tcPr>
          <w:p w:rsidR="00A66E73" w:rsidRPr="0017459C" w:rsidRDefault="00A66E73" w:rsidP="0017459C">
            <w:pPr>
              <w:tabs>
                <w:tab w:val="left" w:pos="1174"/>
              </w:tabs>
              <w:jc w:val="center"/>
              <w:rPr>
                <w:sz w:val="24"/>
                <w:szCs w:val="24"/>
              </w:rPr>
            </w:pPr>
            <w:proofErr w:type="gramStart"/>
            <w:r w:rsidRPr="0017459C">
              <w:rPr>
                <w:sz w:val="24"/>
                <w:szCs w:val="24"/>
              </w:rPr>
              <w:t>Обучающиеся</w:t>
            </w:r>
            <w:proofErr w:type="gramEnd"/>
            <w:r w:rsidRPr="0017459C">
              <w:rPr>
                <w:sz w:val="24"/>
                <w:szCs w:val="24"/>
              </w:rPr>
              <w:t xml:space="preserve"> 10-ых классов</w:t>
            </w:r>
          </w:p>
        </w:tc>
        <w:tc>
          <w:tcPr>
            <w:tcW w:w="4677" w:type="dxa"/>
          </w:tcPr>
          <w:p w:rsidR="00A66E73" w:rsidRDefault="00A66E73" w:rsidP="00904314">
            <w:pPr>
              <w:jc w:val="both"/>
            </w:pPr>
            <w:r>
              <w:rPr>
                <w:sz w:val="24"/>
                <w:szCs w:val="24"/>
              </w:rPr>
              <w:t xml:space="preserve">В рамках данного мероприятия работники МКУ «Приобская библиотека семейного чтения» познакомили обучающихся с историей праздника, а также рассказали о развитии и становлении системы самоуправления в нашей стране. Заместитель главы администрации </w:t>
            </w:r>
            <w:proofErr w:type="gramStart"/>
            <w:r>
              <w:rPr>
                <w:sz w:val="24"/>
                <w:szCs w:val="24"/>
              </w:rPr>
              <w:t>г</w:t>
            </w:r>
            <w:proofErr w:type="gramEnd"/>
            <w:r>
              <w:rPr>
                <w:sz w:val="24"/>
                <w:szCs w:val="24"/>
              </w:rPr>
              <w:t xml:space="preserve">.п. </w:t>
            </w:r>
            <w:proofErr w:type="gramStart"/>
            <w:r>
              <w:rPr>
                <w:sz w:val="24"/>
                <w:szCs w:val="24"/>
              </w:rPr>
              <w:t xml:space="preserve">Приобье по социальным и жилищным вопросам, Лилия </w:t>
            </w:r>
            <w:proofErr w:type="spellStart"/>
            <w:r>
              <w:rPr>
                <w:sz w:val="24"/>
                <w:szCs w:val="24"/>
              </w:rPr>
              <w:t>Фаридовна</w:t>
            </w:r>
            <w:proofErr w:type="spellEnd"/>
            <w:r>
              <w:rPr>
                <w:sz w:val="24"/>
                <w:szCs w:val="24"/>
              </w:rPr>
              <w:t xml:space="preserve"> </w:t>
            </w:r>
            <w:proofErr w:type="spellStart"/>
            <w:r>
              <w:rPr>
                <w:sz w:val="24"/>
                <w:szCs w:val="24"/>
              </w:rPr>
              <w:t>Галиуллина</w:t>
            </w:r>
            <w:proofErr w:type="spellEnd"/>
            <w:r>
              <w:rPr>
                <w:sz w:val="24"/>
                <w:szCs w:val="24"/>
              </w:rPr>
              <w:t xml:space="preserve">, провела для обучающихся экскурсию по Администрации, в ходе которой, ребята встретились с заместителями главы нашего </w:t>
            </w:r>
            <w:r>
              <w:rPr>
                <w:sz w:val="24"/>
                <w:szCs w:val="24"/>
              </w:rPr>
              <w:lastRenderedPageBreak/>
              <w:t>поселения, узнали подробно о работе каждого отдела и о требованиях, предъявляемых к сотрудникам системы местного самоуправления.</w:t>
            </w:r>
            <w:proofErr w:type="gramEnd"/>
            <w:r>
              <w:rPr>
                <w:sz w:val="24"/>
                <w:szCs w:val="24"/>
              </w:rPr>
              <w:t xml:space="preserve"> Учащиеся имели возможность задать интересующие их вопросы  и посмотреть «изнутри» на работу специалистов.</w:t>
            </w:r>
          </w:p>
        </w:tc>
      </w:tr>
      <w:tr w:rsidR="00D67188" w:rsidTr="003D3B93">
        <w:tc>
          <w:tcPr>
            <w:tcW w:w="955" w:type="dxa"/>
          </w:tcPr>
          <w:p w:rsidR="00A66E73" w:rsidRPr="007269C0" w:rsidRDefault="00A66E73" w:rsidP="007269C0">
            <w:pPr>
              <w:pStyle w:val="a4"/>
              <w:numPr>
                <w:ilvl w:val="0"/>
                <w:numId w:val="4"/>
              </w:numPr>
              <w:tabs>
                <w:tab w:val="left" w:pos="1174"/>
              </w:tabs>
              <w:rPr>
                <w:rFonts w:ascii="Times New Roman" w:hAnsi="Times New Roman" w:cs="Times New Roman"/>
                <w:sz w:val="24"/>
                <w:szCs w:val="24"/>
              </w:rPr>
            </w:pPr>
          </w:p>
        </w:tc>
        <w:tc>
          <w:tcPr>
            <w:tcW w:w="1490" w:type="dxa"/>
          </w:tcPr>
          <w:p w:rsidR="00A66E73" w:rsidRPr="00264373" w:rsidRDefault="00264373" w:rsidP="003F29CB">
            <w:pPr>
              <w:tabs>
                <w:tab w:val="left" w:pos="1174"/>
              </w:tabs>
              <w:rPr>
                <w:sz w:val="24"/>
                <w:szCs w:val="24"/>
              </w:rPr>
            </w:pPr>
            <w:r w:rsidRPr="00264373">
              <w:rPr>
                <w:sz w:val="24"/>
                <w:szCs w:val="24"/>
              </w:rPr>
              <w:t>25.04.2016г</w:t>
            </w:r>
          </w:p>
        </w:tc>
        <w:tc>
          <w:tcPr>
            <w:tcW w:w="5497" w:type="dxa"/>
          </w:tcPr>
          <w:p w:rsidR="00A66E73" w:rsidRPr="000E55E5" w:rsidRDefault="00A66E73" w:rsidP="005B7ECA">
            <w:pPr>
              <w:tabs>
                <w:tab w:val="left" w:pos="1174"/>
              </w:tabs>
              <w:jc w:val="both"/>
              <w:rPr>
                <w:sz w:val="24"/>
                <w:szCs w:val="24"/>
              </w:rPr>
            </w:pPr>
            <w:r w:rsidRPr="000E55E5">
              <w:rPr>
                <w:sz w:val="24"/>
                <w:szCs w:val="24"/>
              </w:rPr>
              <w:t>Беседа «Мой выбор – МЧС»</w:t>
            </w:r>
          </w:p>
          <w:p w:rsidR="00264373" w:rsidRDefault="00264373" w:rsidP="005B7ECA">
            <w:pPr>
              <w:tabs>
                <w:tab w:val="left" w:pos="1174"/>
              </w:tabs>
              <w:jc w:val="both"/>
            </w:pPr>
            <w:r w:rsidRPr="000E55E5">
              <w:rPr>
                <w:sz w:val="24"/>
                <w:szCs w:val="24"/>
              </w:rPr>
              <w:t>Цель:</w:t>
            </w:r>
            <w:r>
              <w:t xml:space="preserve"> </w:t>
            </w:r>
          </w:p>
        </w:tc>
        <w:tc>
          <w:tcPr>
            <w:tcW w:w="2798" w:type="dxa"/>
          </w:tcPr>
          <w:p w:rsidR="00A66E73" w:rsidRPr="00264373" w:rsidRDefault="00264373" w:rsidP="0017459C">
            <w:pPr>
              <w:tabs>
                <w:tab w:val="left" w:pos="1174"/>
              </w:tabs>
              <w:jc w:val="center"/>
              <w:rPr>
                <w:sz w:val="24"/>
                <w:szCs w:val="24"/>
              </w:rPr>
            </w:pPr>
            <w:r>
              <w:rPr>
                <w:sz w:val="24"/>
                <w:szCs w:val="24"/>
              </w:rPr>
              <w:t>Обучающиеся 10 «Б» класса</w:t>
            </w:r>
          </w:p>
        </w:tc>
        <w:tc>
          <w:tcPr>
            <w:tcW w:w="4677" w:type="dxa"/>
          </w:tcPr>
          <w:p w:rsidR="00A66E73" w:rsidRPr="00387C6E" w:rsidRDefault="0092635C" w:rsidP="003A129E">
            <w:pPr>
              <w:jc w:val="both"/>
              <w:rPr>
                <w:sz w:val="24"/>
                <w:szCs w:val="24"/>
              </w:rPr>
            </w:pPr>
            <w:r w:rsidRPr="00387C6E">
              <w:rPr>
                <w:sz w:val="24"/>
                <w:szCs w:val="24"/>
              </w:rPr>
              <w:t xml:space="preserve">Обучающиеся познакомились со спецификой работы </w:t>
            </w:r>
            <w:r w:rsidR="003A129E">
              <w:rPr>
                <w:sz w:val="24"/>
                <w:szCs w:val="24"/>
              </w:rPr>
              <w:t>в МЧС, узнали о требованиях</w:t>
            </w:r>
            <w:r w:rsidR="003A129E" w:rsidRPr="00D37D21">
              <w:t xml:space="preserve"> </w:t>
            </w:r>
            <w:r w:rsidR="003A129E">
              <w:t xml:space="preserve">и </w:t>
            </w:r>
            <w:r w:rsidR="003A129E" w:rsidRPr="00D37D21">
              <w:t>особенност</w:t>
            </w:r>
            <w:r w:rsidR="003A129E">
              <w:t>ях</w:t>
            </w:r>
            <w:r w:rsidR="003A129E" w:rsidRPr="00D37D21">
              <w:t xml:space="preserve"> професси</w:t>
            </w:r>
            <w:r w:rsidR="003A129E">
              <w:t>и</w:t>
            </w:r>
            <w:r w:rsidR="003A129E" w:rsidRPr="00D37D21">
              <w:t>, содержание и характер процесса труда</w:t>
            </w:r>
            <w:r w:rsidR="003A129E">
              <w:t>.</w:t>
            </w:r>
          </w:p>
        </w:tc>
      </w:tr>
      <w:tr w:rsidR="00D67188" w:rsidTr="003D3B93">
        <w:tc>
          <w:tcPr>
            <w:tcW w:w="955" w:type="dxa"/>
          </w:tcPr>
          <w:p w:rsidR="00A66E73" w:rsidRPr="007269C0" w:rsidRDefault="00A66E73" w:rsidP="007269C0">
            <w:pPr>
              <w:pStyle w:val="a4"/>
              <w:numPr>
                <w:ilvl w:val="0"/>
                <w:numId w:val="4"/>
              </w:numPr>
              <w:tabs>
                <w:tab w:val="left" w:pos="1174"/>
              </w:tabs>
              <w:rPr>
                <w:rFonts w:ascii="Times New Roman" w:hAnsi="Times New Roman" w:cs="Times New Roman"/>
                <w:sz w:val="24"/>
                <w:szCs w:val="24"/>
              </w:rPr>
            </w:pPr>
          </w:p>
        </w:tc>
        <w:tc>
          <w:tcPr>
            <w:tcW w:w="1490" w:type="dxa"/>
          </w:tcPr>
          <w:p w:rsidR="00A66E73" w:rsidRPr="00606262" w:rsidRDefault="00A66E73" w:rsidP="003F29CB">
            <w:pPr>
              <w:tabs>
                <w:tab w:val="left" w:pos="1174"/>
              </w:tabs>
              <w:rPr>
                <w:sz w:val="24"/>
                <w:szCs w:val="24"/>
              </w:rPr>
            </w:pPr>
            <w:r w:rsidRPr="00606262">
              <w:rPr>
                <w:sz w:val="24"/>
                <w:szCs w:val="24"/>
              </w:rPr>
              <w:t>26.04.2016г</w:t>
            </w:r>
          </w:p>
        </w:tc>
        <w:tc>
          <w:tcPr>
            <w:tcW w:w="5497" w:type="dxa"/>
          </w:tcPr>
          <w:p w:rsidR="00A66E73" w:rsidRDefault="00A66E73" w:rsidP="00E331F8">
            <w:pPr>
              <w:tabs>
                <w:tab w:val="left" w:pos="1174"/>
              </w:tabs>
              <w:jc w:val="both"/>
              <w:rPr>
                <w:spacing w:val="-1"/>
              </w:rPr>
            </w:pPr>
            <w:r>
              <w:rPr>
                <w:sz w:val="24"/>
                <w:szCs w:val="24"/>
              </w:rPr>
              <w:t>Исследование</w:t>
            </w:r>
            <w:r w:rsidRPr="003E702A">
              <w:rPr>
                <w:sz w:val="24"/>
                <w:szCs w:val="24"/>
              </w:rPr>
              <w:t xml:space="preserve"> профессиональных намерений выпускников</w:t>
            </w:r>
            <w:r>
              <w:rPr>
                <w:sz w:val="24"/>
                <w:szCs w:val="24"/>
              </w:rPr>
              <w:t xml:space="preserve"> 9,11-ых классов.</w:t>
            </w:r>
          </w:p>
          <w:p w:rsidR="00A66E73" w:rsidRDefault="00A66E73" w:rsidP="00E331F8">
            <w:pPr>
              <w:tabs>
                <w:tab w:val="left" w:pos="1174"/>
              </w:tabs>
              <w:jc w:val="both"/>
            </w:pPr>
            <w:r w:rsidRPr="005C644D">
              <w:rPr>
                <w:b/>
              </w:rPr>
              <w:t>Цель:</w:t>
            </w:r>
            <w:r>
              <w:t xml:space="preserve"> </w:t>
            </w:r>
            <w:r>
              <w:rPr>
                <w:color w:val="000000"/>
                <w:sz w:val="24"/>
                <w:szCs w:val="24"/>
              </w:rPr>
              <w:t>получение информации</w:t>
            </w:r>
            <w:r w:rsidRPr="001F0245">
              <w:rPr>
                <w:color w:val="000000"/>
                <w:sz w:val="24"/>
                <w:szCs w:val="24"/>
              </w:rPr>
              <w:t xml:space="preserve"> </w:t>
            </w:r>
            <w:r>
              <w:rPr>
                <w:color w:val="000000"/>
                <w:sz w:val="24"/>
                <w:szCs w:val="24"/>
              </w:rPr>
              <w:t xml:space="preserve">на конец учебного года </w:t>
            </w:r>
            <w:r w:rsidRPr="001F0245">
              <w:rPr>
                <w:color w:val="000000"/>
                <w:sz w:val="24"/>
                <w:szCs w:val="24"/>
              </w:rPr>
              <w:t xml:space="preserve">о профессиональных намерениях выпускников 9-х и 11-х классов </w:t>
            </w:r>
            <w:r>
              <w:rPr>
                <w:color w:val="000000"/>
                <w:sz w:val="24"/>
                <w:szCs w:val="24"/>
              </w:rPr>
              <w:t>школы</w:t>
            </w:r>
            <w:r w:rsidRPr="001F0245">
              <w:rPr>
                <w:color w:val="000000"/>
                <w:sz w:val="24"/>
                <w:szCs w:val="24"/>
              </w:rPr>
              <w:t xml:space="preserve">, </w:t>
            </w:r>
            <w:r w:rsidRPr="001F0245">
              <w:rPr>
                <w:sz w:val="24"/>
                <w:szCs w:val="24"/>
              </w:rPr>
              <w:t>связанных с получением профессионального образования и трудоустройством.</w:t>
            </w:r>
          </w:p>
        </w:tc>
        <w:tc>
          <w:tcPr>
            <w:tcW w:w="2798" w:type="dxa"/>
          </w:tcPr>
          <w:p w:rsidR="00A66E73" w:rsidRPr="004458E3" w:rsidRDefault="004458E3" w:rsidP="004458E3">
            <w:pPr>
              <w:tabs>
                <w:tab w:val="left" w:pos="1174"/>
              </w:tabs>
              <w:jc w:val="center"/>
              <w:rPr>
                <w:sz w:val="24"/>
                <w:szCs w:val="24"/>
              </w:rPr>
            </w:pPr>
            <w:proofErr w:type="gramStart"/>
            <w:r w:rsidRPr="004458E3">
              <w:rPr>
                <w:sz w:val="24"/>
                <w:szCs w:val="24"/>
              </w:rPr>
              <w:t>Обучающиеся</w:t>
            </w:r>
            <w:proofErr w:type="gramEnd"/>
            <w:r w:rsidRPr="004458E3">
              <w:rPr>
                <w:sz w:val="24"/>
                <w:szCs w:val="24"/>
              </w:rPr>
              <w:t xml:space="preserve"> 9, 11 классов</w:t>
            </w:r>
          </w:p>
        </w:tc>
        <w:tc>
          <w:tcPr>
            <w:tcW w:w="4677" w:type="dxa"/>
          </w:tcPr>
          <w:p w:rsidR="00A66E73" w:rsidRDefault="009F5465" w:rsidP="009F5465">
            <w:pPr>
              <w:jc w:val="both"/>
            </w:pPr>
            <w:r>
              <w:rPr>
                <w:color w:val="000000"/>
                <w:sz w:val="24"/>
                <w:szCs w:val="24"/>
              </w:rPr>
              <w:t>Информация</w:t>
            </w:r>
            <w:r w:rsidRPr="001F0245">
              <w:rPr>
                <w:color w:val="000000"/>
                <w:sz w:val="24"/>
                <w:szCs w:val="24"/>
              </w:rPr>
              <w:t xml:space="preserve"> </w:t>
            </w:r>
            <w:r>
              <w:rPr>
                <w:color w:val="000000"/>
                <w:sz w:val="24"/>
                <w:szCs w:val="24"/>
              </w:rPr>
              <w:t xml:space="preserve">на конец учебного года </w:t>
            </w:r>
            <w:r w:rsidRPr="001F0245">
              <w:rPr>
                <w:color w:val="000000"/>
                <w:sz w:val="24"/>
                <w:szCs w:val="24"/>
              </w:rPr>
              <w:t xml:space="preserve">о профессиональных намерениях выпускников 9-х и 11-х классов </w:t>
            </w:r>
            <w:r>
              <w:rPr>
                <w:color w:val="000000"/>
                <w:sz w:val="24"/>
                <w:szCs w:val="24"/>
              </w:rPr>
              <w:t>школы</w:t>
            </w:r>
            <w:r w:rsidRPr="001F0245">
              <w:rPr>
                <w:color w:val="000000"/>
                <w:sz w:val="24"/>
                <w:szCs w:val="24"/>
              </w:rPr>
              <w:t xml:space="preserve">, </w:t>
            </w:r>
            <w:r w:rsidRPr="001F0245">
              <w:rPr>
                <w:sz w:val="24"/>
                <w:szCs w:val="24"/>
              </w:rPr>
              <w:t>связанных с получением профессионального образования и трудоустройством.</w:t>
            </w:r>
          </w:p>
        </w:tc>
      </w:tr>
      <w:tr w:rsidR="00D67188" w:rsidTr="003D3B93">
        <w:tc>
          <w:tcPr>
            <w:tcW w:w="955" w:type="dxa"/>
          </w:tcPr>
          <w:p w:rsidR="00A66E73" w:rsidRPr="007269C0" w:rsidRDefault="00A66E73" w:rsidP="007269C0">
            <w:pPr>
              <w:pStyle w:val="a4"/>
              <w:numPr>
                <w:ilvl w:val="0"/>
                <w:numId w:val="4"/>
              </w:numPr>
              <w:tabs>
                <w:tab w:val="left" w:pos="1174"/>
              </w:tabs>
              <w:rPr>
                <w:rFonts w:ascii="Times New Roman" w:hAnsi="Times New Roman" w:cs="Times New Roman"/>
                <w:sz w:val="24"/>
                <w:szCs w:val="24"/>
              </w:rPr>
            </w:pPr>
          </w:p>
        </w:tc>
        <w:tc>
          <w:tcPr>
            <w:tcW w:w="1490" w:type="dxa"/>
          </w:tcPr>
          <w:p w:rsidR="00A66E73" w:rsidRPr="00053193" w:rsidRDefault="00A66E73" w:rsidP="003F29CB">
            <w:pPr>
              <w:tabs>
                <w:tab w:val="left" w:pos="1174"/>
              </w:tabs>
              <w:rPr>
                <w:sz w:val="24"/>
                <w:szCs w:val="24"/>
              </w:rPr>
            </w:pPr>
            <w:r w:rsidRPr="00053193">
              <w:rPr>
                <w:sz w:val="24"/>
                <w:szCs w:val="24"/>
              </w:rPr>
              <w:t>26.04.2016</w:t>
            </w:r>
            <w:r w:rsidR="00053193" w:rsidRPr="00053193">
              <w:rPr>
                <w:sz w:val="24"/>
                <w:szCs w:val="24"/>
              </w:rPr>
              <w:t>г</w:t>
            </w:r>
          </w:p>
        </w:tc>
        <w:tc>
          <w:tcPr>
            <w:tcW w:w="5497" w:type="dxa"/>
          </w:tcPr>
          <w:p w:rsidR="00A66E73" w:rsidRDefault="00A46835" w:rsidP="00A46835">
            <w:pPr>
              <w:tabs>
                <w:tab w:val="left" w:pos="1174"/>
              </w:tabs>
              <w:jc w:val="both"/>
            </w:pPr>
            <w:r w:rsidRPr="00B7001C">
              <w:rPr>
                <w:sz w:val="24"/>
                <w:szCs w:val="24"/>
              </w:rPr>
              <w:t xml:space="preserve">Экскурсия для </w:t>
            </w:r>
            <w:proofErr w:type="gramStart"/>
            <w:r w:rsidRPr="00B7001C">
              <w:rPr>
                <w:sz w:val="24"/>
                <w:szCs w:val="24"/>
              </w:rPr>
              <w:t>обучающихся</w:t>
            </w:r>
            <w:proofErr w:type="gramEnd"/>
            <w:r w:rsidRPr="00B7001C">
              <w:rPr>
                <w:sz w:val="24"/>
                <w:szCs w:val="24"/>
              </w:rPr>
              <w:t xml:space="preserve"> в </w:t>
            </w:r>
            <w:r>
              <w:rPr>
                <w:sz w:val="24"/>
                <w:szCs w:val="24"/>
              </w:rPr>
              <w:t>Приобское ОП №1</w:t>
            </w:r>
          </w:p>
        </w:tc>
        <w:tc>
          <w:tcPr>
            <w:tcW w:w="2798" w:type="dxa"/>
          </w:tcPr>
          <w:p w:rsidR="00A66E73" w:rsidRDefault="00DA415F" w:rsidP="003F29CB">
            <w:pPr>
              <w:tabs>
                <w:tab w:val="left" w:pos="1174"/>
              </w:tabs>
            </w:pPr>
            <w:r w:rsidRPr="00B7001C">
              <w:rPr>
                <w:sz w:val="24"/>
                <w:szCs w:val="24"/>
              </w:rPr>
              <w:t>Обучающиеся 8 «Г» класса</w:t>
            </w:r>
          </w:p>
        </w:tc>
        <w:tc>
          <w:tcPr>
            <w:tcW w:w="4677" w:type="dxa"/>
          </w:tcPr>
          <w:p w:rsidR="00A66E73" w:rsidRDefault="003A129E" w:rsidP="003A129E">
            <w:pPr>
              <w:jc w:val="both"/>
            </w:pPr>
            <w:r w:rsidRPr="00387C6E">
              <w:rPr>
                <w:sz w:val="24"/>
                <w:szCs w:val="24"/>
              </w:rPr>
              <w:t xml:space="preserve">Обучающиеся познакомились со спецификой работы </w:t>
            </w:r>
            <w:r>
              <w:rPr>
                <w:sz w:val="24"/>
                <w:szCs w:val="24"/>
              </w:rPr>
              <w:t>в полиции, узнали о требованиях</w:t>
            </w:r>
            <w:r w:rsidRPr="00D37D21">
              <w:t xml:space="preserve"> </w:t>
            </w:r>
            <w:r>
              <w:t xml:space="preserve">и </w:t>
            </w:r>
            <w:r w:rsidRPr="00D37D21">
              <w:t>особенност</w:t>
            </w:r>
            <w:r>
              <w:t>ях</w:t>
            </w:r>
            <w:r w:rsidRPr="00D37D21">
              <w:t xml:space="preserve"> професси</w:t>
            </w:r>
            <w:r>
              <w:t>и</w:t>
            </w:r>
            <w:r w:rsidRPr="00D37D21">
              <w:t>, содержание и характер процесса труда</w:t>
            </w:r>
            <w:r>
              <w:t>.</w:t>
            </w:r>
          </w:p>
        </w:tc>
      </w:tr>
      <w:tr w:rsidR="00D67188" w:rsidTr="003D3B93">
        <w:tc>
          <w:tcPr>
            <w:tcW w:w="955" w:type="dxa"/>
          </w:tcPr>
          <w:p w:rsidR="00A66E73" w:rsidRPr="007269C0" w:rsidRDefault="00A66E73" w:rsidP="007269C0">
            <w:pPr>
              <w:pStyle w:val="a4"/>
              <w:numPr>
                <w:ilvl w:val="0"/>
                <w:numId w:val="4"/>
              </w:numPr>
              <w:tabs>
                <w:tab w:val="left" w:pos="1174"/>
              </w:tabs>
              <w:rPr>
                <w:rFonts w:ascii="Times New Roman" w:hAnsi="Times New Roman" w:cs="Times New Roman"/>
                <w:sz w:val="24"/>
                <w:szCs w:val="24"/>
              </w:rPr>
            </w:pPr>
          </w:p>
        </w:tc>
        <w:tc>
          <w:tcPr>
            <w:tcW w:w="1490" w:type="dxa"/>
          </w:tcPr>
          <w:p w:rsidR="00A66E73" w:rsidRPr="00EA3CC9" w:rsidRDefault="00A66E73" w:rsidP="00257C36">
            <w:pPr>
              <w:tabs>
                <w:tab w:val="left" w:pos="1174"/>
              </w:tabs>
              <w:jc w:val="center"/>
              <w:rPr>
                <w:sz w:val="24"/>
                <w:szCs w:val="24"/>
              </w:rPr>
            </w:pPr>
            <w:r w:rsidRPr="00EA3CC9">
              <w:rPr>
                <w:sz w:val="24"/>
                <w:szCs w:val="24"/>
              </w:rPr>
              <w:t>17 мая 2016 года</w:t>
            </w:r>
          </w:p>
        </w:tc>
        <w:tc>
          <w:tcPr>
            <w:tcW w:w="5497" w:type="dxa"/>
          </w:tcPr>
          <w:p w:rsidR="00A66E73" w:rsidRPr="00EA3CC9" w:rsidRDefault="00A66E73" w:rsidP="00257C36">
            <w:pPr>
              <w:widowControl w:val="0"/>
              <w:tabs>
                <w:tab w:val="left" w:pos="1265"/>
                <w:tab w:val="left" w:pos="7066"/>
              </w:tabs>
              <w:spacing w:line="260" w:lineRule="exact"/>
              <w:jc w:val="both"/>
              <w:rPr>
                <w:sz w:val="24"/>
                <w:szCs w:val="24"/>
              </w:rPr>
            </w:pPr>
            <w:r w:rsidRPr="00EA3CC9">
              <w:rPr>
                <w:sz w:val="24"/>
                <w:szCs w:val="24"/>
              </w:rPr>
              <w:t xml:space="preserve">Участие в </w:t>
            </w:r>
            <w:r w:rsidR="00E06D56">
              <w:rPr>
                <w:sz w:val="24"/>
                <w:szCs w:val="24"/>
              </w:rPr>
              <w:t xml:space="preserve">районном </w:t>
            </w:r>
            <w:r w:rsidRPr="00EA3CC9">
              <w:rPr>
                <w:sz w:val="24"/>
                <w:szCs w:val="24"/>
              </w:rPr>
              <w:t>конкурсе ученических работ «Моя профессия – мой выбор».</w:t>
            </w:r>
          </w:p>
          <w:p w:rsidR="00A66E73" w:rsidRPr="00EA3CC9" w:rsidRDefault="00A66E73" w:rsidP="002616DE">
            <w:pPr>
              <w:widowControl w:val="0"/>
              <w:tabs>
                <w:tab w:val="left" w:pos="1265"/>
                <w:tab w:val="left" w:pos="7066"/>
              </w:tabs>
              <w:spacing w:line="260" w:lineRule="exact"/>
              <w:jc w:val="both"/>
              <w:rPr>
                <w:sz w:val="24"/>
                <w:szCs w:val="24"/>
              </w:rPr>
            </w:pPr>
            <w:r w:rsidRPr="00971E1F">
              <w:rPr>
                <w:b/>
                <w:sz w:val="24"/>
                <w:szCs w:val="24"/>
              </w:rPr>
              <w:t>Цель:</w:t>
            </w:r>
            <w:r w:rsidRPr="00EA3CC9">
              <w:rPr>
                <w:sz w:val="24"/>
                <w:szCs w:val="24"/>
              </w:rPr>
              <w:t xml:space="preserve"> способствовать повышению престижа социально значимых, рабочих и востребованных на современном рынке труда профессий среди молодежи Октябрьского района</w:t>
            </w:r>
            <w:r w:rsidRPr="00EA3CC9">
              <w:rPr>
                <w:rStyle w:val="513pt"/>
                <w:rFonts w:eastAsia="Arial Unicode MS"/>
                <w:sz w:val="24"/>
                <w:szCs w:val="24"/>
              </w:rPr>
              <w:t>.</w:t>
            </w:r>
          </w:p>
        </w:tc>
        <w:tc>
          <w:tcPr>
            <w:tcW w:w="2798" w:type="dxa"/>
          </w:tcPr>
          <w:p w:rsidR="00A66E73" w:rsidRPr="00FF4719" w:rsidRDefault="00A66E73" w:rsidP="003F29CB">
            <w:pPr>
              <w:tabs>
                <w:tab w:val="left" w:pos="1174"/>
              </w:tabs>
              <w:rPr>
                <w:sz w:val="24"/>
                <w:szCs w:val="24"/>
              </w:rPr>
            </w:pPr>
            <w:r w:rsidRPr="00FF4719">
              <w:rPr>
                <w:sz w:val="24"/>
                <w:szCs w:val="24"/>
              </w:rPr>
              <w:t xml:space="preserve">- </w:t>
            </w:r>
            <w:proofErr w:type="spellStart"/>
            <w:r w:rsidRPr="00FF4719">
              <w:rPr>
                <w:sz w:val="24"/>
                <w:szCs w:val="24"/>
              </w:rPr>
              <w:t>Брелик</w:t>
            </w:r>
            <w:proofErr w:type="spellEnd"/>
            <w:r w:rsidRPr="00FF4719">
              <w:rPr>
                <w:sz w:val="24"/>
                <w:szCs w:val="24"/>
              </w:rPr>
              <w:t xml:space="preserve"> Артем, 10 «А» класс;</w:t>
            </w:r>
          </w:p>
          <w:p w:rsidR="00A66E73" w:rsidRPr="00FF4719" w:rsidRDefault="00A66E73" w:rsidP="003F29CB">
            <w:pPr>
              <w:tabs>
                <w:tab w:val="left" w:pos="1174"/>
              </w:tabs>
              <w:rPr>
                <w:sz w:val="24"/>
                <w:szCs w:val="24"/>
              </w:rPr>
            </w:pPr>
            <w:r w:rsidRPr="00FF4719">
              <w:rPr>
                <w:sz w:val="24"/>
                <w:szCs w:val="24"/>
              </w:rPr>
              <w:t>- Климова Елизавета, 10 «Б» класс;</w:t>
            </w:r>
          </w:p>
          <w:p w:rsidR="00A66E73" w:rsidRDefault="00A66E73" w:rsidP="003F29CB">
            <w:pPr>
              <w:tabs>
                <w:tab w:val="left" w:pos="1174"/>
              </w:tabs>
            </w:pPr>
            <w:r w:rsidRPr="00FF4719">
              <w:rPr>
                <w:sz w:val="24"/>
                <w:szCs w:val="24"/>
              </w:rPr>
              <w:t xml:space="preserve">- </w:t>
            </w:r>
            <w:proofErr w:type="spellStart"/>
            <w:r w:rsidRPr="00FF4719">
              <w:rPr>
                <w:sz w:val="24"/>
                <w:szCs w:val="24"/>
              </w:rPr>
              <w:t>Бриткова</w:t>
            </w:r>
            <w:proofErr w:type="spellEnd"/>
            <w:r w:rsidRPr="00FF4719">
              <w:rPr>
                <w:sz w:val="24"/>
                <w:szCs w:val="24"/>
              </w:rPr>
              <w:t xml:space="preserve"> Анастасия, 10 «Б» класс.</w:t>
            </w:r>
          </w:p>
        </w:tc>
        <w:tc>
          <w:tcPr>
            <w:tcW w:w="4677" w:type="dxa"/>
          </w:tcPr>
          <w:p w:rsidR="00A66E73" w:rsidRPr="00B7001C" w:rsidRDefault="00B7001C" w:rsidP="002616DE">
            <w:pPr>
              <w:jc w:val="both"/>
              <w:rPr>
                <w:sz w:val="24"/>
                <w:szCs w:val="24"/>
              </w:rPr>
            </w:pPr>
            <w:r w:rsidRPr="00E06D56">
              <w:rPr>
                <w:b/>
                <w:sz w:val="24"/>
                <w:szCs w:val="24"/>
                <w:lang w:val="en-US"/>
              </w:rPr>
              <w:t>I</w:t>
            </w:r>
            <w:r w:rsidRPr="00E06D56">
              <w:rPr>
                <w:b/>
                <w:sz w:val="24"/>
                <w:szCs w:val="24"/>
              </w:rPr>
              <w:t xml:space="preserve"> место</w:t>
            </w:r>
            <w:r w:rsidRPr="00B7001C">
              <w:rPr>
                <w:sz w:val="24"/>
                <w:szCs w:val="24"/>
              </w:rPr>
              <w:t xml:space="preserve"> – </w:t>
            </w:r>
            <w:proofErr w:type="spellStart"/>
            <w:r w:rsidRPr="00B7001C">
              <w:rPr>
                <w:sz w:val="24"/>
                <w:szCs w:val="24"/>
              </w:rPr>
              <w:t>Брелик</w:t>
            </w:r>
            <w:proofErr w:type="spellEnd"/>
            <w:r w:rsidRPr="00B7001C">
              <w:rPr>
                <w:sz w:val="24"/>
                <w:szCs w:val="24"/>
              </w:rPr>
              <w:t xml:space="preserve"> Артем, 10 «А» класс</w:t>
            </w:r>
          </w:p>
          <w:p w:rsidR="00B7001C" w:rsidRPr="00B7001C" w:rsidRDefault="00B7001C" w:rsidP="002616DE">
            <w:pPr>
              <w:jc w:val="both"/>
              <w:rPr>
                <w:sz w:val="24"/>
                <w:szCs w:val="24"/>
              </w:rPr>
            </w:pPr>
            <w:r w:rsidRPr="00E06D56">
              <w:rPr>
                <w:b/>
                <w:sz w:val="24"/>
                <w:szCs w:val="24"/>
                <w:lang w:val="en-US"/>
              </w:rPr>
              <w:t>II</w:t>
            </w:r>
            <w:r w:rsidRPr="00E06D56">
              <w:rPr>
                <w:b/>
                <w:sz w:val="24"/>
                <w:szCs w:val="24"/>
              </w:rPr>
              <w:t xml:space="preserve"> место</w:t>
            </w:r>
            <w:r w:rsidRPr="00B7001C">
              <w:rPr>
                <w:sz w:val="24"/>
                <w:szCs w:val="24"/>
              </w:rPr>
              <w:t xml:space="preserve"> – </w:t>
            </w:r>
            <w:proofErr w:type="spellStart"/>
            <w:r w:rsidRPr="00B7001C">
              <w:rPr>
                <w:sz w:val="24"/>
                <w:szCs w:val="24"/>
              </w:rPr>
              <w:t>Бриткова</w:t>
            </w:r>
            <w:proofErr w:type="spellEnd"/>
            <w:r w:rsidRPr="00B7001C">
              <w:rPr>
                <w:sz w:val="24"/>
                <w:szCs w:val="24"/>
              </w:rPr>
              <w:t xml:space="preserve"> Анастасия, 10 «Б» класс</w:t>
            </w:r>
          </w:p>
          <w:p w:rsidR="00B7001C" w:rsidRPr="00B7001C" w:rsidRDefault="00B7001C" w:rsidP="002616DE">
            <w:pPr>
              <w:jc w:val="both"/>
            </w:pPr>
            <w:r w:rsidRPr="00E06D56">
              <w:rPr>
                <w:b/>
                <w:sz w:val="24"/>
                <w:szCs w:val="24"/>
                <w:lang w:val="en-US"/>
              </w:rPr>
              <w:t>III</w:t>
            </w:r>
            <w:r w:rsidRPr="00E06D56">
              <w:rPr>
                <w:b/>
                <w:sz w:val="24"/>
                <w:szCs w:val="24"/>
              </w:rPr>
              <w:t xml:space="preserve"> место</w:t>
            </w:r>
            <w:r w:rsidRPr="00B7001C">
              <w:rPr>
                <w:sz w:val="24"/>
                <w:szCs w:val="24"/>
              </w:rPr>
              <w:t xml:space="preserve"> – Климова Елизавета, 10 «Б» класс</w:t>
            </w:r>
          </w:p>
        </w:tc>
      </w:tr>
      <w:tr w:rsidR="00D67188" w:rsidTr="003D3B93">
        <w:tc>
          <w:tcPr>
            <w:tcW w:w="955" w:type="dxa"/>
          </w:tcPr>
          <w:p w:rsidR="00A66E73" w:rsidRPr="007269C0" w:rsidRDefault="00A66E73" w:rsidP="007269C0">
            <w:pPr>
              <w:pStyle w:val="a4"/>
              <w:numPr>
                <w:ilvl w:val="0"/>
                <w:numId w:val="4"/>
              </w:numPr>
              <w:tabs>
                <w:tab w:val="left" w:pos="1174"/>
              </w:tabs>
              <w:rPr>
                <w:rFonts w:ascii="Times New Roman" w:hAnsi="Times New Roman" w:cs="Times New Roman"/>
                <w:sz w:val="24"/>
                <w:szCs w:val="24"/>
              </w:rPr>
            </w:pPr>
          </w:p>
        </w:tc>
        <w:tc>
          <w:tcPr>
            <w:tcW w:w="1490" w:type="dxa"/>
          </w:tcPr>
          <w:p w:rsidR="00A66E73" w:rsidRPr="00B7001C" w:rsidRDefault="00A66E73" w:rsidP="00257C36">
            <w:pPr>
              <w:tabs>
                <w:tab w:val="left" w:pos="1174"/>
              </w:tabs>
              <w:jc w:val="center"/>
              <w:rPr>
                <w:sz w:val="24"/>
                <w:szCs w:val="24"/>
              </w:rPr>
            </w:pPr>
            <w:r w:rsidRPr="00B7001C">
              <w:rPr>
                <w:sz w:val="24"/>
                <w:szCs w:val="24"/>
              </w:rPr>
              <w:t>18.05.2016</w:t>
            </w:r>
          </w:p>
        </w:tc>
        <w:tc>
          <w:tcPr>
            <w:tcW w:w="5497" w:type="dxa"/>
          </w:tcPr>
          <w:p w:rsidR="00A66E73" w:rsidRPr="00B7001C" w:rsidRDefault="00B7001C" w:rsidP="00257C36">
            <w:pPr>
              <w:widowControl w:val="0"/>
              <w:tabs>
                <w:tab w:val="left" w:pos="1265"/>
                <w:tab w:val="left" w:pos="7066"/>
              </w:tabs>
              <w:spacing w:line="260" w:lineRule="exact"/>
              <w:jc w:val="both"/>
              <w:rPr>
                <w:sz w:val="24"/>
                <w:szCs w:val="24"/>
              </w:rPr>
            </w:pPr>
            <w:r w:rsidRPr="00B7001C">
              <w:rPr>
                <w:sz w:val="24"/>
                <w:szCs w:val="24"/>
              </w:rPr>
              <w:t xml:space="preserve">Экскурсия для </w:t>
            </w:r>
            <w:proofErr w:type="gramStart"/>
            <w:r w:rsidRPr="00B7001C">
              <w:rPr>
                <w:sz w:val="24"/>
                <w:szCs w:val="24"/>
              </w:rPr>
              <w:t>обучающихся</w:t>
            </w:r>
            <w:proofErr w:type="gramEnd"/>
            <w:r w:rsidRPr="00B7001C">
              <w:rPr>
                <w:sz w:val="24"/>
                <w:szCs w:val="24"/>
              </w:rPr>
              <w:t xml:space="preserve"> в Приобскую городскую </w:t>
            </w:r>
            <w:r w:rsidR="00F052AF" w:rsidRPr="00B7001C">
              <w:rPr>
                <w:sz w:val="24"/>
                <w:szCs w:val="24"/>
              </w:rPr>
              <w:t>поликлинику</w:t>
            </w:r>
          </w:p>
        </w:tc>
        <w:tc>
          <w:tcPr>
            <w:tcW w:w="2798" w:type="dxa"/>
          </w:tcPr>
          <w:p w:rsidR="00A66E73" w:rsidRPr="00B7001C" w:rsidRDefault="00B7001C" w:rsidP="003F29CB">
            <w:pPr>
              <w:tabs>
                <w:tab w:val="left" w:pos="1174"/>
              </w:tabs>
              <w:rPr>
                <w:sz w:val="24"/>
                <w:szCs w:val="24"/>
              </w:rPr>
            </w:pPr>
            <w:r w:rsidRPr="00B7001C">
              <w:rPr>
                <w:sz w:val="24"/>
                <w:szCs w:val="24"/>
              </w:rPr>
              <w:t>Обучающиеся 8 «Г» класса</w:t>
            </w:r>
          </w:p>
        </w:tc>
        <w:tc>
          <w:tcPr>
            <w:tcW w:w="4677" w:type="dxa"/>
          </w:tcPr>
          <w:p w:rsidR="00F052AF" w:rsidRPr="00F052AF" w:rsidRDefault="00F052AF" w:rsidP="00F052AF">
            <w:pPr>
              <w:pStyle w:val="a5"/>
              <w:spacing w:before="0" w:beforeAutospacing="0" w:after="0" w:afterAutospacing="0"/>
              <w:rPr>
                <w:rStyle w:val="a6"/>
                <w:b w:val="0"/>
                <w:sz w:val="24"/>
                <w:szCs w:val="24"/>
              </w:rPr>
            </w:pPr>
            <w:r w:rsidRPr="00F052AF">
              <w:rPr>
                <w:rStyle w:val="a6"/>
                <w:b w:val="0"/>
                <w:sz w:val="24"/>
                <w:szCs w:val="24"/>
              </w:rPr>
              <w:t>Знакомство с профессиями предприятий поселка, с условиями труда</w:t>
            </w:r>
            <w:r w:rsidR="003F2B9D">
              <w:rPr>
                <w:rStyle w:val="a6"/>
                <w:b w:val="0"/>
                <w:sz w:val="24"/>
                <w:szCs w:val="24"/>
              </w:rPr>
              <w:t xml:space="preserve"> работников</w:t>
            </w:r>
            <w:r w:rsidRPr="00F052AF">
              <w:rPr>
                <w:rStyle w:val="a6"/>
                <w:b w:val="0"/>
                <w:sz w:val="24"/>
                <w:szCs w:val="24"/>
              </w:rPr>
              <w:t xml:space="preserve"> </w:t>
            </w:r>
          </w:p>
          <w:p w:rsidR="00A66E73" w:rsidRPr="007E293D" w:rsidRDefault="00A66E73" w:rsidP="002616DE">
            <w:pPr>
              <w:jc w:val="both"/>
            </w:pPr>
          </w:p>
        </w:tc>
      </w:tr>
      <w:tr w:rsidR="00D67188" w:rsidTr="003D3B93">
        <w:tc>
          <w:tcPr>
            <w:tcW w:w="955" w:type="dxa"/>
          </w:tcPr>
          <w:p w:rsidR="00A66E73" w:rsidRPr="007269C0" w:rsidRDefault="00A66E73" w:rsidP="007269C0">
            <w:pPr>
              <w:pStyle w:val="a4"/>
              <w:numPr>
                <w:ilvl w:val="0"/>
                <w:numId w:val="4"/>
              </w:numPr>
              <w:tabs>
                <w:tab w:val="left" w:pos="1174"/>
              </w:tabs>
              <w:rPr>
                <w:rFonts w:ascii="Times New Roman" w:hAnsi="Times New Roman" w:cs="Times New Roman"/>
                <w:sz w:val="24"/>
                <w:szCs w:val="24"/>
              </w:rPr>
            </w:pPr>
          </w:p>
        </w:tc>
        <w:tc>
          <w:tcPr>
            <w:tcW w:w="1490" w:type="dxa"/>
          </w:tcPr>
          <w:p w:rsidR="00A66E73" w:rsidRPr="000864A3" w:rsidRDefault="00A66E73" w:rsidP="000864A3">
            <w:pPr>
              <w:tabs>
                <w:tab w:val="left" w:pos="1174"/>
              </w:tabs>
              <w:jc w:val="center"/>
              <w:rPr>
                <w:sz w:val="24"/>
                <w:szCs w:val="24"/>
              </w:rPr>
            </w:pPr>
            <w:r w:rsidRPr="000864A3">
              <w:rPr>
                <w:sz w:val="24"/>
                <w:szCs w:val="24"/>
              </w:rPr>
              <w:t>Май 2016 года</w:t>
            </w:r>
          </w:p>
        </w:tc>
        <w:tc>
          <w:tcPr>
            <w:tcW w:w="5497" w:type="dxa"/>
          </w:tcPr>
          <w:p w:rsidR="00A66E73" w:rsidRPr="000864A3" w:rsidRDefault="00A66E73" w:rsidP="00E331F8">
            <w:pPr>
              <w:tabs>
                <w:tab w:val="left" w:pos="1174"/>
              </w:tabs>
              <w:jc w:val="both"/>
              <w:rPr>
                <w:sz w:val="24"/>
                <w:szCs w:val="24"/>
              </w:rPr>
            </w:pPr>
            <w:r w:rsidRPr="000864A3">
              <w:rPr>
                <w:sz w:val="24"/>
                <w:szCs w:val="24"/>
              </w:rPr>
              <w:t xml:space="preserve">Участие в </w:t>
            </w:r>
            <w:r w:rsidR="00D01ED8">
              <w:rPr>
                <w:sz w:val="24"/>
                <w:szCs w:val="24"/>
              </w:rPr>
              <w:t xml:space="preserve">районном </w:t>
            </w:r>
            <w:r w:rsidRPr="000864A3">
              <w:rPr>
                <w:sz w:val="24"/>
                <w:szCs w:val="24"/>
              </w:rPr>
              <w:t>конкурсе детского рисунка «Труд глазами детей»</w:t>
            </w:r>
          </w:p>
          <w:p w:rsidR="00A66E73" w:rsidRDefault="00A66E73" w:rsidP="00E331F8">
            <w:pPr>
              <w:tabs>
                <w:tab w:val="left" w:pos="1174"/>
              </w:tabs>
              <w:jc w:val="both"/>
            </w:pPr>
            <w:r w:rsidRPr="000864A3">
              <w:rPr>
                <w:b/>
                <w:sz w:val="24"/>
                <w:szCs w:val="24"/>
              </w:rPr>
              <w:t>Цель:</w:t>
            </w:r>
            <w:r w:rsidRPr="000864A3">
              <w:rPr>
                <w:sz w:val="24"/>
                <w:szCs w:val="24"/>
              </w:rPr>
              <w:t xml:space="preserve"> формирование сознательного отношения подрастающего поколения к профессиям </w:t>
            </w:r>
            <w:r w:rsidRPr="000864A3">
              <w:rPr>
                <w:sz w:val="24"/>
                <w:szCs w:val="24"/>
              </w:rPr>
              <w:lastRenderedPageBreak/>
              <w:t>родителей.</w:t>
            </w:r>
          </w:p>
        </w:tc>
        <w:tc>
          <w:tcPr>
            <w:tcW w:w="2798" w:type="dxa"/>
          </w:tcPr>
          <w:p w:rsidR="00A66E73" w:rsidRPr="00EC4359" w:rsidRDefault="00A66E73" w:rsidP="003F29CB">
            <w:pPr>
              <w:tabs>
                <w:tab w:val="left" w:pos="1174"/>
              </w:tabs>
              <w:rPr>
                <w:sz w:val="24"/>
                <w:szCs w:val="24"/>
              </w:rPr>
            </w:pPr>
            <w:r w:rsidRPr="00EC4359">
              <w:rPr>
                <w:sz w:val="24"/>
                <w:szCs w:val="24"/>
              </w:rPr>
              <w:lastRenderedPageBreak/>
              <w:t xml:space="preserve">- </w:t>
            </w:r>
            <w:proofErr w:type="spellStart"/>
            <w:r w:rsidRPr="00EC4359">
              <w:rPr>
                <w:sz w:val="24"/>
                <w:szCs w:val="24"/>
              </w:rPr>
              <w:t>Резова</w:t>
            </w:r>
            <w:proofErr w:type="spellEnd"/>
            <w:r w:rsidRPr="00EC4359">
              <w:rPr>
                <w:sz w:val="24"/>
                <w:szCs w:val="24"/>
              </w:rPr>
              <w:t xml:space="preserve"> </w:t>
            </w:r>
            <w:proofErr w:type="spellStart"/>
            <w:r w:rsidRPr="00EC4359">
              <w:rPr>
                <w:sz w:val="24"/>
                <w:szCs w:val="24"/>
              </w:rPr>
              <w:t>Карина</w:t>
            </w:r>
            <w:proofErr w:type="spellEnd"/>
            <w:r w:rsidRPr="00EC4359">
              <w:rPr>
                <w:sz w:val="24"/>
                <w:szCs w:val="24"/>
              </w:rPr>
              <w:t>, 5 «А» класс</w:t>
            </w:r>
          </w:p>
          <w:p w:rsidR="00A66E73" w:rsidRPr="00EC4359" w:rsidRDefault="00A66E73" w:rsidP="003F29CB">
            <w:pPr>
              <w:tabs>
                <w:tab w:val="left" w:pos="1174"/>
              </w:tabs>
              <w:rPr>
                <w:sz w:val="24"/>
                <w:szCs w:val="24"/>
              </w:rPr>
            </w:pPr>
            <w:r w:rsidRPr="00EC4359">
              <w:rPr>
                <w:sz w:val="24"/>
                <w:szCs w:val="24"/>
              </w:rPr>
              <w:t>- Лоншакова Юлия, 5 «А» класс</w:t>
            </w:r>
          </w:p>
          <w:p w:rsidR="00A66E73" w:rsidRPr="00EC4359" w:rsidRDefault="00A66E73" w:rsidP="003F29CB">
            <w:pPr>
              <w:tabs>
                <w:tab w:val="left" w:pos="1174"/>
              </w:tabs>
              <w:rPr>
                <w:sz w:val="24"/>
                <w:szCs w:val="24"/>
              </w:rPr>
            </w:pPr>
            <w:r w:rsidRPr="00EC4359">
              <w:rPr>
                <w:sz w:val="24"/>
                <w:szCs w:val="24"/>
              </w:rPr>
              <w:lastRenderedPageBreak/>
              <w:t xml:space="preserve">- </w:t>
            </w:r>
            <w:proofErr w:type="spellStart"/>
            <w:r w:rsidRPr="00EC4359">
              <w:rPr>
                <w:sz w:val="24"/>
                <w:szCs w:val="24"/>
              </w:rPr>
              <w:t>Кутлубаева</w:t>
            </w:r>
            <w:proofErr w:type="spellEnd"/>
            <w:r w:rsidRPr="00EC4359">
              <w:rPr>
                <w:sz w:val="24"/>
                <w:szCs w:val="24"/>
              </w:rPr>
              <w:t xml:space="preserve"> </w:t>
            </w:r>
            <w:proofErr w:type="spellStart"/>
            <w:r w:rsidRPr="00EC4359">
              <w:rPr>
                <w:sz w:val="24"/>
                <w:szCs w:val="24"/>
              </w:rPr>
              <w:t>Камилла</w:t>
            </w:r>
            <w:proofErr w:type="spellEnd"/>
            <w:r w:rsidRPr="00EC4359">
              <w:rPr>
                <w:sz w:val="24"/>
                <w:szCs w:val="24"/>
              </w:rPr>
              <w:t>, 3 «А» класс;</w:t>
            </w:r>
          </w:p>
          <w:p w:rsidR="00A66E73" w:rsidRDefault="00A66E73" w:rsidP="003F29CB">
            <w:pPr>
              <w:tabs>
                <w:tab w:val="left" w:pos="1174"/>
              </w:tabs>
            </w:pPr>
            <w:r w:rsidRPr="00EC4359">
              <w:rPr>
                <w:sz w:val="24"/>
                <w:szCs w:val="24"/>
              </w:rPr>
              <w:t>- Большакова Вероника, 3 «Б» класс.</w:t>
            </w:r>
          </w:p>
        </w:tc>
        <w:tc>
          <w:tcPr>
            <w:tcW w:w="4677" w:type="dxa"/>
          </w:tcPr>
          <w:p w:rsidR="00A66E73" w:rsidRPr="007E293D" w:rsidRDefault="00A66E73" w:rsidP="007E293D">
            <w:pPr>
              <w:jc w:val="both"/>
              <w:rPr>
                <w:sz w:val="24"/>
                <w:szCs w:val="24"/>
              </w:rPr>
            </w:pPr>
            <w:r w:rsidRPr="007E293D">
              <w:rPr>
                <w:sz w:val="24"/>
                <w:szCs w:val="24"/>
              </w:rPr>
              <w:lastRenderedPageBreak/>
              <w:t>Результаты конкурса будут подведены в июне 2016 года.</w:t>
            </w:r>
          </w:p>
        </w:tc>
      </w:tr>
    </w:tbl>
    <w:p w:rsidR="004A34CA" w:rsidRDefault="004A34CA" w:rsidP="003F29CB">
      <w:pPr>
        <w:tabs>
          <w:tab w:val="left" w:pos="1174"/>
        </w:tabs>
      </w:pPr>
    </w:p>
    <w:p w:rsidR="00E611C7" w:rsidRDefault="00E611C7" w:rsidP="003F29CB">
      <w:pPr>
        <w:tabs>
          <w:tab w:val="left" w:pos="1174"/>
        </w:tabs>
      </w:pPr>
    </w:p>
    <w:p w:rsidR="004A6D83" w:rsidRPr="004A6D83" w:rsidRDefault="004A6D83" w:rsidP="004A6D83">
      <w:pPr>
        <w:pStyle w:val="2"/>
        <w:spacing w:before="0" w:beforeAutospacing="0" w:after="0" w:afterAutospacing="0"/>
        <w:jc w:val="center"/>
        <w:rPr>
          <w:sz w:val="28"/>
          <w:szCs w:val="28"/>
        </w:rPr>
      </w:pPr>
      <w:r w:rsidRPr="004A6D83">
        <w:rPr>
          <w:sz w:val="28"/>
          <w:szCs w:val="28"/>
        </w:rPr>
        <w:t xml:space="preserve">Психологическое сопровождение </w:t>
      </w:r>
    </w:p>
    <w:p w:rsidR="004A6D83" w:rsidRPr="004A6D83" w:rsidRDefault="004A6D83" w:rsidP="004A6D83">
      <w:pPr>
        <w:pStyle w:val="2"/>
        <w:spacing w:before="0" w:beforeAutospacing="0" w:after="0" w:afterAutospacing="0"/>
        <w:jc w:val="center"/>
        <w:rPr>
          <w:sz w:val="28"/>
          <w:szCs w:val="28"/>
        </w:rPr>
      </w:pPr>
      <w:r w:rsidRPr="004A6D83">
        <w:rPr>
          <w:sz w:val="28"/>
          <w:szCs w:val="28"/>
        </w:rPr>
        <w:t xml:space="preserve">профориентационной работы с </w:t>
      </w:r>
      <w:proofErr w:type="gramStart"/>
      <w:r w:rsidRPr="004A6D83">
        <w:rPr>
          <w:sz w:val="28"/>
          <w:szCs w:val="28"/>
        </w:rPr>
        <w:t>обучающимися</w:t>
      </w:r>
      <w:proofErr w:type="gramEnd"/>
    </w:p>
    <w:p w:rsidR="004A6D83" w:rsidRPr="004A6D83" w:rsidRDefault="004A6D83" w:rsidP="004A6D83">
      <w:pPr>
        <w:pStyle w:val="2"/>
        <w:spacing w:before="0" w:beforeAutospacing="0" w:after="0" w:afterAutospacing="0"/>
        <w:jc w:val="center"/>
        <w:rPr>
          <w:sz w:val="28"/>
          <w:szCs w:val="28"/>
        </w:rPr>
      </w:pPr>
    </w:p>
    <w:p w:rsidR="004A6D83" w:rsidRDefault="004A6D83" w:rsidP="004A6D83">
      <w:pPr>
        <w:pStyle w:val="a5"/>
        <w:spacing w:before="0" w:beforeAutospacing="0" w:after="0" w:afterAutospacing="0"/>
        <w:ind w:firstLine="708"/>
        <w:jc w:val="both"/>
      </w:pPr>
      <w:r>
        <w:t>Основным вопросом,  с которого начинается планирование деятельности при реализации  любых видов работ психолога, является определение цели и задач деятельности, анализ применимости  результатов в учебно-воспитательном процессе.  Важно определиться в том, что ни одна цель в воспитательно-образовательном процессе не может быть достигнута силами только школьного психолога или социального педагога. Компетентный подход к новым технологиям  учителей-предметников, классных руководителей, заместителей директоров школы, родителей  может обеспечить действительно эффективную целесообразную работу. В первую очередь это касается психолого-педагогического сопровождения профильного обучения.</w:t>
      </w:r>
      <w:r>
        <w:br/>
      </w:r>
      <w:r>
        <w:rPr>
          <w:rStyle w:val="a7"/>
          <w:b/>
          <w:bCs/>
        </w:rPr>
        <w:t>Цель</w:t>
      </w:r>
      <w:r>
        <w:rPr>
          <w:rStyle w:val="a7"/>
        </w:rPr>
        <w:t xml:space="preserve"> </w:t>
      </w:r>
      <w:r>
        <w:rPr>
          <w:rStyle w:val="a6"/>
          <w:i/>
          <w:iCs/>
        </w:rPr>
        <w:t>психологического  сопровождения</w:t>
      </w:r>
      <w:r>
        <w:t xml:space="preserve"> профориентационной работы: формирование психологической готовности к выбору профессии,  содействие   в профессиональном и личностном самоопределении  школьников.</w:t>
      </w:r>
    </w:p>
    <w:p w:rsidR="004A6D83" w:rsidRDefault="004A6D83" w:rsidP="004A6D83">
      <w:pPr>
        <w:pStyle w:val="a5"/>
        <w:spacing w:before="0" w:beforeAutospacing="0" w:after="0" w:afterAutospacing="0"/>
        <w:jc w:val="both"/>
      </w:pPr>
      <w:r>
        <w:t> </w:t>
      </w:r>
    </w:p>
    <w:p w:rsidR="004A6D83" w:rsidRDefault="004A6D83" w:rsidP="004A6D83">
      <w:pPr>
        <w:pStyle w:val="a5"/>
        <w:spacing w:before="0" w:beforeAutospacing="0" w:after="0" w:afterAutospacing="0"/>
        <w:jc w:val="both"/>
      </w:pPr>
      <w:r>
        <w:rPr>
          <w:rStyle w:val="a7"/>
          <w:b/>
          <w:bCs/>
        </w:rPr>
        <w:t xml:space="preserve">Задачи </w:t>
      </w:r>
      <w:r>
        <w:t>психологического сопровождения:</w:t>
      </w:r>
    </w:p>
    <w:p w:rsidR="004A6D83" w:rsidRDefault="004A6D83" w:rsidP="004A6D83">
      <w:pPr>
        <w:numPr>
          <w:ilvl w:val="0"/>
          <w:numId w:val="6"/>
        </w:numPr>
        <w:jc w:val="both"/>
      </w:pPr>
      <w:r>
        <w:t>мониторинг и своевременное устранение возможных неравномерностей развития учащихся на протяжении всего периода обучения;</w:t>
      </w:r>
    </w:p>
    <w:p w:rsidR="004A6D83" w:rsidRDefault="004A6D83" w:rsidP="004A6D83">
      <w:pPr>
        <w:numPr>
          <w:ilvl w:val="0"/>
          <w:numId w:val="6"/>
        </w:numPr>
        <w:jc w:val="both"/>
      </w:pPr>
      <w:r>
        <w:t xml:space="preserve">выявление интересов, склонностей и способностей учащихся, содействие в формировании представлений о мире профессий и характере труда; </w:t>
      </w:r>
    </w:p>
    <w:p w:rsidR="004A6D83" w:rsidRDefault="004A6D83" w:rsidP="004A6D83">
      <w:pPr>
        <w:numPr>
          <w:ilvl w:val="0"/>
          <w:numId w:val="6"/>
        </w:numPr>
        <w:jc w:val="both"/>
      </w:pPr>
      <w:r>
        <w:t>психологическая диагностика при отборе учащихся в профильные  классы;</w:t>
      </w:r>
    </w:p>
    <w:p w:rsidR="004A6D83" w:rsidRDefault="004A6D83" w:rsidP="004A6D83">
      <w:pPr>
        <w:numPr>
          <w:ilvl w:val="0"/>
          <w:numId w:val="6"/>
        </w:numPr>
        <w:jc w:val="both"/>
      </w:pPr>
      <w:r>
        <w:t>психологическая поддержка углубленной профориентации учащихся на этапе перехода  в профильные классы;</w:t>
      </w:r>
    </w:p>
    <w:p w:rsidR="004A6D83" w:rsidRDefault="004A6D83" w:rsidP="004A6D83">
      <w:pPr>
        <w:numPr>
          <w:ilvl w:val="0"/>
          <w:numId w:val="6"/>
        </w:numPr>
        <w:jc w:val="both"/>
      </w:pPr>
      <w:r>
        <w:t xml:space="preserve">содействие в профессиональном и личностном самоопределении старшеклассников. </w:t>
      </w:r>
    </w:p>
    <w:p w:rsidR="004A6D83" w:rsidRDefault="004A6D83" w:rsidP="004A6D83">
      <w:pPr>
        <w:pStyle w:val="a5"/>
        <w:spacing w:before="0" w:beforeAutospacing="0" w:after="0" w:afterAutospacing="0"/>
        <w:jc w:val="both"/>
        <w:rPr>
          <w:rStyle w:val="a7"/>
          <w:b/>
          <w:bCs/>
        </w:rPr>
      </w:pPr>
    </w:p>
    <w:p w:rsidR="004A6D83" w:rsidRDefault="004A6D83" w:rsidP="004A6D83">
      <w:pPr>
        <w:pStyle w:val="a5"/>
        <w:spacing w:before="0" w:beforeAutospacing="0" w:after="0" w:afterAutospacing="0"/>
        <w:ind w:left="720"/>
        <w:jc w:val="both"/>
      </w:pPr>
    </w:p>
    <w:p w:rsidR="004A6D83" w:rsidRDefault="004A6D83" w:rsidP="004A6D83">
      <w:pPr>
        <w:pStyle w:val="a5"/>
        <w:spacing w:before="0" w:beforeAutospacing="0" w:after="0" w:afterAutospacing="0"/>
        <w:ind w:firstLine="708"/>
        <w:jc w:val="both"/>
      </w:pPr>
      <w:r>
        <w:t>Анализируя содержание задач, можно  констатировать, что основная область применения  психолого-педагогических технологий – это  возраст, предшествующий непосредственно профильному обучению, когда идет процесс самопознания, самоопределения, формирования временной перспективы будущего. В школьном возрасте некорректно говорить о профессиональных способностях  – речь может идти только об индивидуальных психологических способностях как предпосылках формирования профессиональных способностей.</w:t>
      </w:r>
    </w:p>
    <w:p w:rsidR="004A6D83" w:rsidRDefault="004A6D83" w:rsidP="004A6D83">
      <w:pPr>
        <w:pStyle w:val="a5"/>
        <w:spacing w:before="0" w:beforeAutospacing="0" w:after="0" w:afterAutospacing="0"/>
        <w:ind w:firstLine="708"/>
        <w:jc w:val="both"/>
      </w:pPr>
    </w:p>
    <w:p w:rsidR="004A6D83" w:rsidRDefault="004A6D83" w:rsidP="004A6D83">
      <w:pPr>
        <w:pStyle w:val="a5"/>
        <w:spacing w:before="0" w:beforeAutospacing="0" w:after="0" w:afterAutospacing="0"/>
        <w:ind w:firstLine="708"/>
        <w:jc w:val="both"/>
      </w:pPr>
      <w:r>
        <w:t xml:space="preserve">Психологическая готовность  к выбору  профессии должна быть частично или полностью сформирована уже к началу профильного обучения. </w:t>
      </w:r>
    </w:p>
    <w:p w:rsidR="004A6D83" w:rsidRDefault="004A6D83" w:rsidP="004A6D83">
      <w:pPr>
        <w:pStyle w:val="a5"/>
        <w:spacing w:before="0" w:beforeAutospacing="0" w:after="0" w:afterAutospacing="0"/>
        <w:ind w:firstLine="708"/>
        <w:jc w:val="both"/>
      </w:pPr>
    </w:p>
    <w:p w:rsidR="004A6D83" w:rsidRDefault="004A6D83" w:rsidP="004A6D83">
      <w:pPr>
        <w:pStyle w:val="a5"/>
        <w:spacing w:before="0" w:beforeAutospacing="0" w:after="0" w:afterAutospacing="0"/>
        <w:ind w:firstLine="708"/>
        <w:jc w:val="both"/>
      </w:pPr>
      <w:r>
        <w:rPr>
          <w:rStyle w:val="a7"/>
          <w:b/>
          <w:bCs/>
        </w:rPr>
        <w:lastRenderedPageBreak/>
        <w:t>Работа педагога-психолога</w:t>
      </w:r>
      <w:r>
        <w:t xml:space="preserve"> по обеспечению данного вида деятельности начинается  уже с  первых лет обучения ребенка в школе, когда на этапе первого психодиагностического минимума анализируется структура общего интеллекта, выделяются группы детей, имеющих особенности интеллектуальной деятельности, в том числе повышенные умственные способности, специальные способности, определяются направления  индивидуальной и групповой  развивающей работы. </w:t>
      </w:r>
    </w:p>
    <w:p w:rsidR="004A6D83" w:rsidRDefault="004A6D83" w:rsidP="004A6D83">
      <w:pPr>
        <w:pStyle w:val="a5"/>
        <w:spacing w:before="0" w:beforeAutospacing="0" w:after="0" w:afterAutospacing="0"/>
        <w:ind w:firstLine="708"/>
        <w:jc w:val="both"/>
      </w:pPr>
    </w:p>
    <w:p w:rsidR="004A6D83" w:rsidRDefault="004A6D83" w:rsidP="004A6D83">
      <w:pPr>
        <w:pStyle w:val="a5"/>
        <w:spacing w:before="0" w:beforeAutospacing="0" w:after="0" w:afterAutospacing="0"/>
        <w:ind w:firstLine="708"/>
        <w:jc w:val="both"/>
      </w:pPr>
      <w:r>
        <w:t xml:space="preserve">Параллельно с этой работой   на классных часах педагоги вводят школьников в мир профессий.  </w:t>
      </w:r>
      <w:r>
        <w:br/>
      </w:r>
    </w:p>
    <w:p w:rsidR="004A6D83" w:rsidRDefault="004A6D83" w:rsidP="004A6D83">
      <w:pPr>
        <w:pStyle w:val="a5"/>
        <w:spacing w:before="0" w:beforeAutospacing="0" w:after="0" w:afterAutospacing="0"/>
        <w:ind w:firstLine="708"/>
        <w:jc w:val="both"/>
        <w:rPr>
          <w:rStyle w:val="a7"/>
          <w:b/>
          <w:bCs/>
        </w:rPr>
      </w:pPr>
      <w:r>
        <w:t xml:space="preserve">Цель </w:t>
      </w:r>
      <w:proofErr w:type="spellStart"/>
      <w:r>
        <w:t>допрофильной</w:t>
      </w:r>
      <w:proofErr w:type="spellEnd"/>
      <w:r>
        <w:t xml:space="preserve"> подготовки в рамках средней школы </w:t>
      </w:r>
      <w:r w:rsidRPr="00B973BB">
        <w:rPr>
          <w:b/>
          <w:u w:val="single"/>
        </w:rPr>
        <w:t>(5 – 7-е классы)</w:t>
      </w:r>
      <w:r>
        <w:t xml:space="preserve"> – </w:t>
      </w:r>
      <w:r>
        <w:rPr>
          <w:rStyle w:val="a7"/>
          <w:b/>
          <w:bCs/>
        </w:rPr>
        <w:t xml:space="preserve">выявление интересов, склонностей, формирование представлений о мире профессий и характере труда. </w:t>
      </w:r>
    </w:p>
    <w:p w:rsidR="004A6D83" w:rsidRDefault="004A6D83" w:rsidP="004A6D83">
      <w:pPr>
        <w:pStyle w:val="a5"/>
        <w:spacing w:before="0" w:beforeAutospacing="0" w:after="0" w:afterAutospacing="0"/>
        <w:ind w:firstLine="708"/>
        <w:jc w:val="both"/>
      </w:pPr>
      <w:r>
        <w:t>Уже в пятом классе могут быть предъявлены первичные карты интересов, анкеты. Безусловно, четкой картины предпочтений еще не будет, и это объясняется особенностями возраста, тем не менее, такие исследования внесут вклад  в изучение динамики формирования интересов и склонностей и дадут основу для  рефлексии своих способностей  школьниками.</w:t>
      </w:r>
      <w:r>
        <w:br/>
        <w:t xml:space="preserve">Вопросы диагностической работы на этапе формирования </w:t>
      </w:r>
      <w:proofErr w:type="spellStart"/>
      <w:r>
        <w:t>допрофильных</w:t>
      </w:r>
      <w:proofErr w:type="spellEnd"/>
      <w:r>
        <w:t xml:space="preserve"> классов будут обсуждаться в разделе "Психодиагностические минимумы".  При диагностике  необходимо обязательно учитывать  личный выбор самого подростка, принятие им решения о дальнейшей профессии. Выбор профиля обучения – совершение первичного профессионального самоопределения. От этого выбора в немалой степени зависит успешность обучения в старших классах и подготовка учащихся  к следующей ступени образования, а в целом  – и к будущей профессиональной деятельности.</w:t>
      </w:r>
    </w:p>
    <w:p w:rsidR="004A6D83" w:rsidRDefault="004A6D83" w:rsidP="004A6D83">
      <w:pPr>
        <w:pStyle w:val="a5"/>
        <w:spacing w:before="0" w:beforeAutospacing="0" w:after="0" w:afterAutospacing="0"/>
        <w:ind w:firstLine="708"/>
        <w:jc w:val="both"/>
      </w:pPr>
      <w:r>
        <w:t>Как отмечает Дубровина И. В., при комплектовании классов дифференцированного обучения необходимо помнить, что интеллектуальное развитие  учащихся происходит в разном темпе. Существенное значение  для развития интеллекта в этом возрасте приобретает мотивация учения, которая в юношеском возрасте  станет основанием для готовности к профессиональному самоопределению. Психолог может помочь педагогам в развитии мотивации учения  учащихся, обращая внимание на возрастные  и индивидуальные особенности, способствующие или препятствующие  формированию адекватной мотивации. При этом  в развитии мотивации  существенное значение приобретает  общение с учителем как с человеком, заинтересованном и в предмете, и лично в школьнике.</w:t>
      </w:r>
    </w:p>
    <w:p w:rsidR="004A6D83" w:rsidRDefault="004A6D83" w:rsidP="004A6D83">
      <w:pPr>
        <w:pStyle w:val="a5"/>
        <w:spacing w:before="0" w:beforeAutospacing="0" w:after="0" w:afterAutospacing="0"/>
        <w:ind w:firstLine="708"/>
        <w:jc w:val="both"/>
      </w:pPr>
    </w:p>
    <w:p w:rsidR="004A6D83" w:rsidRDefault="004A6D83" w:rsidP="004A6D83">
      <w:pPr>
        <w:pStyle w:val="a5"/>
        <w:spacing w:before="0" w:beforeAutospacing="0" w:after="0" w:afterAutospacing="0"/>
        <w:ind w:firstLine="708"/>
        <w:jc w:val="both"/>
      </w:pPr>
      <w:r w:rsidRPr="00BA3D6C">
        <w:rPr>
          <w:b/>
          <w:u w:val="single"/>
        </w:rPr>
        <w:t>В 7–8-х и особенно в 9–10-х классах</w:t>
      </w:r>
      <w:r>
        <w:t xml:space="preserve"> целесообразно использовать результаты психодиагностики  для стимулирования потребностей учащегося к самопознанию и самосовершенствованию, тем более</w:t>
      </w:r>
      <w:proofErr w:type="gramStart"/>
      <w:r>
        <w:t>,</w:t>
      </w:r>
      <w:proofErr w:type="gramEnd"/>
      <w:r>
        <w:t xml:space="preserve">  что в этом возрасте особо велик интерес к собственному </w:t>
      </w:r>
      <w:r>
        <w:rPr>
          <w:rStyle w:val="a6"/>
        </w:rPr>
        <w:t>Я</w:t>
      </w:r>
      <w:r>
        <w:t xml:space="preserve">. Даже если внешне подростки выглядят не ищущими ответов на вопросы  "какой я?", "какие у меня качества?", "дадут ли они возможность стать тем, кем я хочу?", "видны ли мои недостатки?", – они мучительно, чаще в одиночку,  переживают по всем этим поводам.  Именно  в период  </w:t>
      </w:r>
      <w:proofErr w:type="spellStart"/>
      <w:r>
        <w:t>допрофильной</w:t>
      </w:r>
      <w:proofErr w:type="spellEnd"/>
      <w:r>
        <w:t>  подготовки, когда идет первичный выбор, важно создать условия для  формирования доверия к себе, целенаправленности, самокритичности, умения делать выбор и нести за него ответственность.   Подростки часто не желают идти на контакт с педагогами и психологами по поводу  планов на будущее. В таких случаях на помощь приходит</w:t>
      </w:r>
      <w:r w:rsidRPr="00B973BB">
        <w:t xml:space="preserve"> </w:t>
      </w:r>
      <w:r>
        <w:t xml:space="preserve">спасительная диагностика.  </w:t>
      </w:r>
    </w:p>
    <w:p w:rsidR="004A6D83" w:rsidRDefault="004A6D83" w:rsidP="004A6D83">
      <w:pPr>
        <w:pStyle w:val="a5"/>
        <w:spacing w:before="0" w:beforeAutospacing="0" w:after="0" w:afterAutospacing="0"/>
        <w:ind w:firstLine="708"/>
        <w:jc w:val="both"/>
      </w:pPr>
      <w:r>
        <w:t xml:space="preserve">В </w:t>
      </w:r>
      <w:proofErr w:type="spellStart"/>
      <w:r>
        <w:t>допрофильных</w:t>
      </w:r>
      <w:proofErr w:type="spellEnd"/>
      <w:r>
        <w:t xml:space="preserve"> классах особая ценность диагностических мероприятий состоит в их  </w:t>
      </w:r>
      <w:proofErr w:type="spellStart"/>
      <w:r>
        <w:t>психокоррекционных</w:t>
      </w:r>
      <w:proofErr w:type="spellEnd"/>
      <w:r>
        <w:t xml:space="preserve"> возможностях. Сегодня в психологической литературе предлагается широчайший спектр различных форм и методов с использованием психодиагностических средств, направленных на  личностное и профессиональное самоопределение учащихся, формирование у них умения </w:t>
      </w:r>
      <w:proofErr w:type="spellStart"/>
      <w:r>
        <w:t>целеполагания</w:t>
      </w:r>
      <w:proofErr w:type="spellEnd"/>
      <w:r>
        <w:t>, временной  перспективы (</w:t>
      </w:r>
      <w:proofErr w:type="gramStart"/>
      <w:r>
        <w:t>см</w:t>
      </w:r>
      <w:proofErr w:type="gramEnd"/>
      <w:r>
        <w:t xml:space="preserve">. книги Г. </w:t>
      </w:r>
      <w:proofErr w:type="spellStart"/>
      <w:r>
        <w:t>Резапкиной</w:t>
      </w:r>
      <w:proofErr w:type="spellEnd"/>
      <w:r>
        <w:t xml:space="preserve">, Н. </w:t>
      </w:r>
      <w:proofErr w:type="spellStart"/>
      <w:r>
        <w:t>Пряжникова</w:t>
      </w:r>
      <w:proofErr w:type="spellEnd"/>
      <w:r>
        <w:t>.,  газету "Школьный психолог").</w:t>
      </w:r>
    </w:p>
    <w:p w:rsidR="004A6D83" w:rsidRDefault="004A6D83" w:rsidP="004A6D83">
      <w:pPr>
        <w:pStyle w:val="a5"/>
        <w:spacing w:before="0" w:beforeAutospacing="0" w:after="0" w:afterAutospacing="0"/>
        <w:ind w:firstLine="708"/>
        <w:jc w:val="both"/>
      </w:pPr>
      <w:r>
        <w:lastRenderedPageBreak/>
        <w:t xml:space="preserve">Особенно эффективны  активизирующие групповые занятия, непродолжительные по времени, но четко  служащие цели  создания условий для  формирования самосознания школьников. Не следует думать, что можно, придерживаясь традиционной урочной формы,  решать психологические проблемы  старшеклассников.  Нужны принципиально новые формы проведения групповых занятий с детьми, опирающиеся на активные методы обучения:  деловые </w:t>
      </w:r>
      <w:proofErr w:type="spellStart"/>
      <w:r>
        <w:t>профориентационные</w:t>
      </w:r>
      <w:proofErr w:type="spellEnd"/>
      <w:r>
        <w:t xml:space="preserve"> игры, большие психологические игры, использование </w:t>
      </w:r>
      <w:proofErr w:type="spellStart"/>
      <w:r>
        <w:t>мультимедийных</w:t>
      </w:r>
      <w:proofErr w:type="spellEnd"/>
      <w:r>
        <w:t xml:space="preserve"> технологий.   В таких мероприятиях использование психодиагностических методик  может давать </w:t>
      </w:r>
      <w:proofErr w:type="spellStart"/>
      <w:r>
        <w:t>психокоррекционный</w:t>
      </w:r>
      <w:proofErr w:type="spellEnd"/>
      <w:r>
        <w:t xml:space="preserve"> эффект.  Например, методики описания себя "Кто я есть" и "Я через 5 лет",  </w:t>
      </w:r>
      <w:proofErr w:type="spellStart"/>
      <w:r>
        <w:t>самооценочные</w:t>
      </w:r>
      <w:proofErr w:type="spellEnd"/>
      <w:r>
        <w:t xml:space="preserve"> методики,  методики диагностики ценностных ориентаций. </w:t>
      </w:r>
    </w:p>
    <w:p w:rsidR="004A6D83" w:rsidRPr="00BA3D6C" w:rsidRDefault="004A6D83" w:rsidP="004A6D83">
      <w:pPr>
        <w:pStyle w:val="a5"/>
        <w:spacing w:before="0" w:beforeAutospacing="0" w:after="0" w:afterAutospacing="0"/>
        <w:ind w:firstLine="708"/>
        <w:jc w:val="both"/>
        <w:rPr>
          <w:b/>
        </w:rPr>
      </w:pPr>
      <w:r>
        <w:t xml:space="preserve"> Ранжирование  высказываний относительно будущей работы может быть средством развития личностных механизмов, регулирующих активность, формирующих позитивное </w:t>
      </w:r>
      <w:proofErr w:type="spellStart"/>
      <w:r>
        <w:t>самоотношение</w:t>
      </w:r>
      <w:proofErr w:type="spellEnd"/>
      <w:r>
        <w:t>, готовность к изменениям и способность видеть альтернативы, принимать на себя ответственность, ориентироваться на свободный выбор и изменение в направлении будущего.</w:t>
      </w:r>
      <w:r>
        <w:br/>
      </w:r>
      <w:r>
        <w:br/>
      </w:r>
      <w:r w:rsidRPr="00BA3D6C">
        <w:rPr>
          <w:b/>
        </w:rPr>
        <w:t xml:space="preserve">Важный аспект содействия готовности к выбору профессии – это широкая информированность: </w:t>
      </w:r>
    </w:p>
    <w:p w:rsidR="004A6D83" w:rsidRDefault="004A6D83" w:rsidP="004A6D83">
      <w:pPr>
        <w:numPr>
          <w:ilvl w:val="0"/>
          <w:numId w:val="7"/>
        </w:numPr>
        <w:jc w:val="both"/>
      </w:pPr>
      <w:r>
        <w:t>о возможных способах получения желаемого образования после школы;</w:t>
      </w:r>
    </w:p>
    <w:p w:rsidR="004A6D83" w:rsidRDefault="004A6D83" w:rsidP="004A6D83">
      <w:pPr>
        <w:numPr>
          <w:ilvl w:val="0"/>
          <w:numId w:val="7"/>
        </w:numPr>
        <w:jc w:val="both"/>
      </w:pPr>
      <w:r>
        <w:t>об усилиях, которые потребуется приложить для его получения;</w:t>
      </w:r>
    </w:p>
    <w:p w:rsidR="004A6D83" w:rsidRDefault="004A6D83" w:rsidP="004A6D83">
      <w:pPr>
        <w:numPr>
          <w:ilvl w:val="0"/>
          <w:numId w:val="7"/>
        </w:numPr>
        <w:jc w:val="both"/>
      </w:pPr>
      <w:r>
        <w:t>о наличии собственной практической готовности и способностей для  получения избранного образования;</w:t>
      </w:r>
    </w:p>
    <w:p w:rsidR="004A6D83" w:rsidRDefault="004A6D83" w:rsidP="004A6D83">
      <w:pPr>
        <w:numPr>
          <w:ilvl w:val="0"/>
          <w:numId w:val="7"/>
        </w:numPr>
        <w:jc w:val="both"/>
      </w:pPr>
      <w:r>
        <w:t>о профессиях, которыми можно овладеть, благодаря получаемому образованию;</w:t>
      </w:r>
    </w:p>
    <w:p w:rsidR="004A6D83" w:rsidRDefault="004A6D83" w:rsidP="004A6D83">
      <w:pPr>
        <w:numPr>
          <w:ilvl w:val="0"/>
          <w:numId w:val="7"/>
        </w:numPr>
        <w:jc w:val="both"/>
      </w:pPr>
      <w:r>
        <w:t>о содержании и условиях возможной  профессиональной деятельности;</w:t>
      </w:r>
    </w:p>
    <w:p w:rsidR="004A6D83" w:rsidRDefault="004A6D83" w:rsidP="004A6D83">
      <w:pPr>
        <w:numPr>
          <w:ilvl w:val="0"/>
          <w:numId w:val="7"/>
        </w:numPr>
        <w:jc w:val="both"/>
      </w:pPr>
      <w:r>
        <w:t xml:space="preserve">о последствиях, которые могут иметь место по завершении обучения (например, </w:t>
      </w:r>
      <w:proofErr w:type="spellStart"/>
      <w:r>
        <w:t>востребованности</w:t>
      </w:r>
      <w:proofErr w:type="spellEnd"/>
      <w:r>
        <w:t xml:space="preserve"> специалистов с данным образованием на рынке труда, оплате труда, возможностях для личностного роста и карьеры и др.);</w:t>
      </w:r>
    </w:p>
    <w:p w:rsidR="004A6D83" w:rsidRDefault="004A6D83" w:rsidP="004A6D83">
      <w:pPr>
        <w:numPr>
          <w:ilvl w:val="0"/>
          <w:numId w:val="7"/>
        </w:numPr>
        <w:jc w:val="both"/>
      </w:pPr>
      <w:r>
        <w:t>о возможности реализовать свои жизненные цели и планы через избранный способ образования и последующую профессиональную деятельность.</w:t>
      </w:r>
    </w:p>
    <w:p w:rsidR="004A6D83" w:rsidRDefault="004A6D83" w:rsidP="004A6D83">
      <w:pPr>
        <w:jc w:val="both"/>
      </w:pPr>
    </w:p>
    <w:p w:rsidR="004A6D83" w:rsidRDefault="004A6D83" w:rsidP="004A6D83">
      <w:pPr>
        <w:ind w:firstLine="708"/>
        <w:jc w:val="both"/>
      </w:pPr>
      <w:r>
        <w:t xml:space="preserve">Такого рода  информирование скорее является аспектом деятельности социального педагога, классных руководителей,  организаторов воспитательной работы. Тем не менее, часть информационной работы с родителями может взять на себя психолог: возрастные особенности учащихся, проблемы  совершения выбора личностью,  особенности взаимодействия с детьми  во время разного рода испытаний – экзаменов, конкурсных отборов,  переживания неудач. </w:t>
      </w:r>
    </w:p>
    <w:p w:rsidR="004A6D83" w:rsidRDefault="004A6D83" w:rsidP="004A6D83">
      <w:pPr>
        <w:pStyle w:val="a5"/>
        <w:spacing w:before="0" w:beforeAutospacing="0" w:after="0" w:afterAutospacing="0"/>
        <w:jc w:val="both"/>
      </w:pPr>
      <w:r>
        <w:t>Важно также, чтобы дети как можно раньше в доступной, интересной для них форме были ознакомлены с психофизиологическими особенностями выбираемых ими профессий.</w:t>
      </w:r>
    </w:p>
    <w:p w:rsidR="004A6D83" w:rsidRDefault="004A6D83" w:rsidP="004A6D83">
      <w:pPr>
        <w:pStyle w:val="a5"/>
        <w:spacing w:before="0" w:beforeAutospacing="0" w:after="0" w:afterAutospacing="0"/>
        <w:ind w:firstLine="708"/>
        <w:jc w:val="both"/>
      </w:pPr>
    </w:p>
    <w:p w:rsidR="004A6D83" w:rsidRDefault="004A6D83" w:rsidP="004A6D83">
      <w:pPr>
        <w:pStyle w:val="a5"/>
        <w:spacing w:before="0" w:beforeAutospacing="0" w:after="0" w:afterAutospacing="0"/>
        <w:ind w:firstLine="708"/>
        <w:jc w:val="both"/>
      </w:pPr>
      <w:r>
        <w:t xml:space="preserve">В </w:t>
      </w:r>
      <w:r>
        <w:rPr>
          <w:b/>
          <w:u w:val="single"/>
        </w:rPr>
        <w:t>8–9</w:t>
      </w:r>
      <w:r w:rsidRPr="00BA3D6C">
        <w:rPr>
          <w:b/>
          <w:u w:val="single"/>
        </w:rPr>
        <w:t>-х классах</w:t>
      </w:r>
      <w:r>
        <w:t xml:space="preserve"> необходимо проводить  углубленную </w:t>
      </w:r>
      <w:proofErr w:type="spellStart"/>
      <w:r>
        <w:t>профориентационную</w:t>
      </w:r>
      <w:proofErr w:type="spellEnd"/>
      <w:r>
        <w:t xml:space="preserve"> работу. В современном понимании смысл профориентационной работы заключается в постепенном формировании у подростка внутренней готовности к осознанному и самостоятельному планированию, корректировке и реализации своих профессиональных планов и интересов.</w:t>
      </w:r>
    </w:p>
    <w:p w:rsidR="004A6D83" w:rsidRDefault="004A6D83" w:rsidP="004A6D83">
      <w:pPr>
        <w:pStyle w:val="a5"/>
        <w:spacing w:before="0" w:beforeAutospacing="0" w:after="0" w:afterAutospacing="0"/>
        <w:ind w:firstLine="708"/>
        <w:jc w:val="both"/>
      </w:pPr>
      <w:r>
        <w:t xml:space="preserve">Формирование готовности к самоопределению возможно при условии сотрудничества </w:t>
      </w:r>
      <w:proofErr w:type="gramStart"/>
      <w:r>
        <w:t>со</w:t>
      </w:r>
      <w:proofErr w:type="gramEnd"/>
      <w:r>
        <w:t xml:space="preserve"> взрослым, от которого учащийся ждет не готовых решений и советов, а честного</w:t>
      </w:r>
      <w:r w:rsidRPr="00B973BB">
        <w:t xml:space="preserve"> </w:t>
      </w:r>
      <w:r>
        <w:t xml:space="preserve">разговора о волнующих подростка проблемах и достоверной информации, на основании которой он сам примет решение. Психологу важно владеть приемами </w:t>
      </w:r>
      <w:proofErr w:type="spellStart"/>
      <w:r>
        <w:t>профконсультирования</w:t>
      </w:r>
      <w:proofErr w:type="spellEnd"/>
      <w:r>
        <w:t xml:space="preserve">. </w:t>
      </w:r>
    </w:p>
    <w:p w:rsidR="004A6D83" w:rsidRDefault="004A6D83" w:rsidP="004A6D83">
      <w:pPr>
        <w:pStyle w:val="a5"/>
        <w:spacing w:before="0" w:beforeAutospacing="0" w:after="0" w:afterAutospacing="0"/>
        <w:ind w:firstLine="708"/>
        <w:jc w:val="both"/>
      </w:pPr>
      <w:r>
        <w:lastRenderedPageBreak/>
        <w:t xml:space="preserve">Полноценная профориентационная работа помимо   массовых форм и методов (с классом или подгруппами) обязательно предполагает </w:t>
      </w:r>
      <w:proofErr w:type="gramStart"/>
      <w:r>
        <w:t>индивидуальные</w:t>
      </w:r>
      <w:proofErr w:type="gramEnd"/>
      <w:r>
        <w:t xml:space="preserve"> </w:t>
      </w:r>
      <w:proofErr w:type="spellStart"/>
      <w:r>
        <w:t>профконсультации</w:t>
      </w:r>
      <w:proofErr w:type="spellEnd"/>
      <w:r>
        <w:t>. </w:t>
      </w:r>
    </w:p>
    <w:p w:rsidR="004A6D83" w:rsidRDefault="004A6D83" w:rsidP="004A6D83">
      <w:pPr>
        <w:pStyle w:val="a5"/>
        <w:spacing w:before="0" w:beforeAutospacing="0" w:after="0" w:afterAutospacing="0"/>
        <w:ind w:firstLine="708"/>
        <w:jc w:val="both"/>
      </w:pPr>
      <w:r>
        <w:t xml:space="preserve">Индивидуальное консультирование требует высокого уровня подготовки  специалистов.      Поэтому, планируя психологическую работу по сопровождению </w:t>
      </w:r>
      <w:proofErr w:type="spellStart"/>
      <w:r>
        <w:t>допрофильной</w:t>
      </w:r>
      <w:proofErr w:type="spellEnd"/>
      <w:r>
        <w:t xml:space="preserve"> подготовки и профильного обучения,  целесообразно учитывать широкий круг специалистов и учреждений района, поселения, способных включиться в совместную деятельность </w:t>
      </w:r>
      <w:proofErr w:type="gramStart"/>
      <w:r>
        <w:t>с</w:t>
      </w:r>
      <w:proofErr w:type="gramEnd"/>
      <w:r>
        <w:t xml:space="preserve"> школьным психологом.</w:t>
      </w:r>
    </w:p>
    <w:p w:rsidR="004A6D83" w:rsidRDefault="004A6D83" w:rsidP="004A6D83">
      <w:pPr>
        <w:jc w:val="both"/>
        <w:rPr>
          <w:rStyle w:val="a7"/>
          <w:b/>
          <w:bCs/>
        </w:rPr>
      </w:pPr>
    </w:p>
    <w:p w:rsidR="004A6D83" w:rsidRDefault="004A6D83" w:rsidP="004A6D83">
      <w:pPr>
        <w:ind w:firstLine="708"/>
        <w:jc w:val="both"/>
      </w:pPr>
      <w:r>
        <w:rPr>
          <w:rStyle w:val="a7"/>
          <w:b/>
          <w:bCs/>
        </w:rPr>
        <w:t>Работа психолога с профильными классами</w:t>
      </w:r>
      <w:r>
        <w:t xml:space="preserve"> чаще всего затруднена в связи с высокой  загруженностью  старшеклассников, и в целях сохранения психофизиологического здоровья  нецелесообразно привлекать школьников к дополнительным занятиям. Однако, учитывая тот факт, что юношеский возраст </w:t>
      </w:r>
      <w:proofErr w:type="spellStart"/>
      <w:r>
        <w:t>сензитивен</w:t>
      </w:r>
      <w:proofErr w:type="spellEnd"/>
      <w:r>
        <w:t xml:space="preserve"> для определения жизненных планов, прояснения временной перспективы будущего, развития способности к </w:t>
      </w:r>
      <w:proofErr w:type="spellStart"/>
      <w:r>
        <w:t>целеполаганию</w:t>
      </w:r>
      <w:proofErr w:type="spellEnd"/>
      <w:r>
        <w:t xml:space="preserve">, задача психолога состоит в  использовании возможностей школьных воспитательных мероприятий, классных часов, компьютерных и  </w:t>
      </w:r>
      <w:proofErr w:type="spellStart"/>
      <w:r>
        <w:t>мультимедийных</w:t>
      </w:r>
      <w:proofErr w:type="spellEnd"/>
      <w:r>
        <w:t xml:space="preserve"> технологий   для  психологической поддержки старшеклассников.</w:t>
      </w:r>
    </w:p>
    <w:p w:rsidR="004A6D83" w:rsidRDefault="004A6D83" w:rsidP="004A6D83">
      <w:pPr>
        <w:ind w:firstLine="708"/>
        <w:jc w:val="both"/>
      </w:pPr>
      <w:r>
        <w:t xml:space="preserve">Психологическое сопровождение  учащихся профильных классов может заключаться и в  исследовании эмоционального состояния в начале обучения,  диагностике социально-психологического климата в  классах, диагностике уровня удовлетворенности организацией учебного процесса. </w:t>
      </w:r>
    </w:p>
    <w:p w:rsidR="004A6D83" w:rsidRDefault="004A6D83" w:rsidP="004A6D83">
      <w:pPr>
        <w:ind w:firstLine="708"/>
        <w:jc w:val="both"/>
      </w:pPr>
      <w:r>
        <w:t xml:space="preserve">Психологическая работа в разных формах организации профильного обучения также различна. Например, </w:t>
      </w:r>
      <w:proofErr w:type="spellStart"/>
      <w:r>
        <w:t>мультипрофильное</w:t>
      </w:r>
      <w:proofErr w:type="spellEnd"/>
      <w:r>
        <w:t xml:space="preserve"> обучение предполагает достаточный уровень автономности личности. Автономность определяется умением вычленить себя из мира окружающих людей, умением отделить свои цели от целей родителей и других значимых лиц, пониманием целостности своей личности, стремлением к самореализации, уровнем реализма в принятии карьерных решений. </w:t>
      </w:r>
    </w:p>
    <w:p w:rsidR="004A6D83" w:rsidRDefault="004A6D83" w:rsidP="004A6D83">
      <w:pPr>
        <w:ind w:firstLine="708"/>
        <w:jc w:val="both"/>
      </w:pPr>
      <w:r>
        <w:t>Обретение автономности представляет собой  проце</w:t>
      </w:r>
      <w:proofErr w:type="gramStart"/>
      <w:r>
        <w:t>сс взр</w:t>
      </w:r>
      <w:proofErr w:type="gramEnd"/>
      <w:r>
        <w:t xml:space="preserve">осления, который может нанести ущерб в случае отсутствия адаптационных  ресурсов личности. Речь идет о такой ситуации,  когда профильное обучение начинается без предварительной подготовки учащихся и  переформирование классов или переход в другую школу вынуждает подростка ориентироваться на новую социальную ситуацию и систему межличностного взаимодействия. Зачастую оказывается, что подросток лишается постоянного общения со своими друзьями, выбравшими другой профиль,  и это также снижает адаптивные возможности.  Некоторым учащимся может потребоваться психологическая помощь в ситуации неопределенности или переосмысления выбора, несоответствия  выбранного профиля  собственным ожиданиям. Такие проблемы могут потребовать психологического консультирования. </w:t>
      </w:r>
    </w:p>
    <w:p w:rsidR="004A6D83" w:rsidRDefault="004A6D83" w:rsidP="004A6D83">
      <w:pPr>
        <w:ind w:firstLine="708"/>
        <w:jc w:val="both"/>
        <w:rPr>
          <w:b/>
        </w:rPr>
      </w:pPr>
      <w:r>
        <w:br/>
      </w:r>
      <w:r w:rsidRPr="00BA3D6C">
        <w:rPr>
          <w:b/>
        </w:rPr>
        <w:t xml:space="preserve">Таким образом,  </w:t>
      </w:r>
      <w:r w:rsidRPr="00BA3D6C">
        <w:rPr>
          <w:rStyle w:val="a7"/>
          <w:b/>
        </w:rPr>
        <w:t>мониторинговые мероприятия</w:t>
      </w:r>
      <w:r w:rsidRPr="00BA3D6C">
        <w:rPr>
          <w:b/>
        </w:rPr>
        <w:t xml:space="preserve"> позволяют</w:t>
      </w:r>
      <w:r>
        <w:rPr>
          <w:b/>
        </w:rPr>
        <w:t>:</w:t>
      </w:r>
    </w:p>
    <w:p w:rsidR="004A6D83" w:rsidRDefault="004A6D83" w:rsidP="004A6D83">
      <w:pPr>
        <w:numPr>
          <w:ilvl w:val="0"/>
          <w:numId w:val="8"/>
        </w:numPr>
        <w:jc w:val="both"/>
        <w:rPr>
          <w:b/>
        </w:rPr>
      </w:pPr>
      <w:r w:rsidRPr="00BA3D6C">
        <w:rPr>
          <w:b/>
        </w:rPr>
        <w:t xml:space="preserve">наблюдать динамику  интересов и склонностей учащихся; </w:t>
      </w:r>
    </w:p>
    <w:p w:rsidR="004A6D83" w:rsidRDefault="004A6D83" w:rsidP="004A6D83">
      <w:pPr>
        <w:numPr>
          <w:ilvl w:val="0"/>
          <w:numId w:val="8"/>
        </w:numPr>
        <w:jc w:val="both"/>
        <w:rPr>
          <w:b/>
        </w:rPr>
      </w:pPr>
      <w:r w:rsidRPr="00BA3D6C">
        <w:rPr>
          <w:rStyle w:val="a7"/>
          <w:b/>
        </w:rPr>
        <w:t>профориентационное</w:t>
      </w:r>
      <w:r w:rsidRPr="00BA3D6C">
        <w:rPr>
          <w:b/>
        </w:rPr>
        <w:t xml:space="preserve"> и </w:t>
      </w:r>
      <w:r w:rsidRPr="00BA3D6C">
        <w:rPr>
          <w:rStyle w:val="a7"/>
          <w:b/>
        </w:rPr>
        <w:t>психологическое просвещение</w:t>
      </w:r>
      <w:r w:rsidRPr="00BA3D6C">
        <w:rPr>
          <w:b/>
        </w:rPr>
        <w:t xml:space="preserve"> создают условия для  широкой информированности учащихся  о мире профессий,  о необходимых навыках и умениях,  личностных особенностях; </w:t>
      </w:r>
    </w:p>
    <w:p w:rsidR="004A6D83" w:rsidRDefault="004A6D83" w:rsidP="004A6D83">
      <w:pPr>
        <w:numPr>
          <w:ilvl w:val="0"/>
          <w:numId w:val="8"/>
        </w:numPr>
        <w:jc w:val="both"/>
        <w:rPr>
          <w:b/>
        </w:rPr>
      </w:pPr>
      <w:r w:rsidRPr="00BA3D6C">
        <w:rPr>
          <w:b/>
        </w:rPr>
        <w:t xml:space="preserve"> </w:t>
      </w:r>
      <w:r w:rsidRPr="00BA3D6C">
        <w:rPr>
          <w:rStyle w:val="a7"/>
          <w:b/>
        </w:rPr>
        <w:t xml:space="preserve">психологические занятия </w:t>
      </w:r>
      <w:r w:rsidRPr="00BA3D6C">
        <w:rPr>
          <w:b/>
        </w:rPr>
        <w:t xml:space="preserve">способствуют развитию навыков принятия решения, </w:t>
      </w:r>
      <w:proofErr w:type="spellStart"/>
      <w:r w:rsidRPr="00BA3D6C">
        <w:rPr>
          <w:b/>
        </w:rPr>
        <w:t>целеполагания</w:t>
      </w:r>
      <w:proofErr w:type="spellEnd"/>
      <w:r w:rsidRPr="00BA3D6C">
        <w:rPr>
          <w:b/>
        </w:rPr>
        <w:t xml:space="preserve">, ответственности за совершаемый выбор. </w:t>
      </w:r>
    </w:p>
    <w:p w:rsidR="004A6D83" w:rsidRDefault="004A6D83" w:rsidP="004A6D83">
      <w:pPr>
        <w:jc w:val="both"/>
        <w:rPr>
          <w:b/>
        </w:rPr>
      </w:pPr>
    </w:p>
    <w:p w:rsidR="004A6D83" w:rsidRPr="00BA3D6C" w:rsidRDefault="004A6D83" w:rsidP="004A6D83">
      <w:pPr>
        <w:jc w:val="both"/>
        <w:rPr>
          <w:b/>
        </w:rPr>
      </w:pPr>
      <w:proofErr w:type="spellStart"/>
      <w:r w:rsidRPr="00BA3D6C">
        <w:rPr>
          <w:rStyle w:val="a7"/>
          <w:b/>
        </w:rPr>
        <w:lastRenderedPageBreak/>
        <w:t>Профконсультирование</w:t>
      </w:r>
      <w:proofErr w:type="spellEnd"/>
      <w:r w:rsidRPr="00BA3D6C">
        <w:rPr>
          <w:b/>
        </w:rPr>
        <w:t xml:space="preserve"> и  </w:t>
      </w:r>
      <w:r w:rsidRPr="00BA3D6C">
        <w:rPr>
          <w:rStyle w:val="a7"/>
          <w:b/>
        </w:rPr>
        <w:t>возрастно-психологическое консультирование</w:t>
      </w:r>
      <w:r w:rsidRPr="00BA3D6C">
        <w:rPr>
          <w:b/>
        </w:rPr>
        <w:t xml:space="preserve"> направлены </w:t>
      </w:r>
      <w:proofErr w:type="gramStart"/>
      <w:r w:rsidRPr="00BA3D6C">
        <w:rPr>
          <w:b/>
        </w:rPr>
        <w:t>на  формирование у учащегося стремления к самостоятельному выбору профессии с учетом полученных  с помощью</w:t>
      </w:r>
      <w:proofErr w:type="gramEnd"/>
      <w:r w:rsidRPr="00BA3D6C">
        <w:rPr>
          <w:b/>
        </w:rPr>
        <w:t xml:space="preserve"> психолога знаний о себе, своих способностях и перспективах развития.</w:t>
      </w:r>
    </w:p>
    <w:p w:rsidR="004A6D83" w:rsidRDefault="004A6D83" w:rsidP="004A6D83"/>
    <w:p w:rsidR="00DC5E75" w:rsidRDefault="00DC5E75" w:rsidP="00DC5E75">
      <w:pPr>
        <w:jc w:val="center"/>
        <w:rPr>
          <w:b/>
        </w:rPr>
      </w:pPr>
      <w:r w:rsidRPr="00215A6D">
        <w:rPr>
          <w:b/>
        </w:rPr>
        <w:t>РАСПРЕДЕЛЕНИЕ ВЫПУСКНИКОВ 9-Х КЛАССОВ 2015-2016 УЧЕБНОГО ГОДА</w:t>
      </w:r>
    </w:p>
    <w:p w:rsidR="00DC5E75" w:rsidRPr="00215A6D" w:rsidRDefault="00DC5E75" w:rsidP="00DC5E75">
      <w:pPr>
        <w:jc w:val="center"/>
        <w:rPr>
          <w:b/>
        </w:rPr>
      </w:pPr>
    </w:p>
    <w:tbl>
      <w:tblPr>
        <w:tblStyle w:val="a3"/>
        <w:tblW w:w="10349" w:type="dxa"/>
        <w:jc w:val="center"/>
        <w:tblInd w:w="1221" w:type="dxa"/>
        <w:tblLook w:val="04A0"/>
      </w:tblPr>
      <w:tblGrid>
        <w:gridCol w:w="1577"/>
        <w:gridCol w:w="959"/>
        <w:gridCol w:w="1388"/>
        <w:gridCol w:w="21"/>
        <w:gridCol w:w="1344"/>
        <w:gridCol w:w="1699"/>
        <w:gridCol w:w="1977"/>
        <w:gridCol w:w="1384"/>
      </w:tblGrid>
      <w:tr w:rsidR="00DC5E75" w:rsidRPr="00215A6D" w:rsidTr="00AA6E57">
        <w:trPr>
          <w:trHeight w:val="513"/>
          <w:jc w:val="center"/>
        </w:trPr>
        <w:tc>
          <w:tcPr>
            <w:tcW w:w="1577" w:type="dxa"/>
            <w:vMerge w:val="restart"/>
          </w:tcPr>
          <w:p w:rsidR="00DC5E75" w:rsidRPr="00215A6D" w:rsidRDefault="00DC5E75" w:rsidP="00AA6E57">
            <w:pPr>
              <w:rPr>
                <w:b/>
              </w:rPr>
            </w:pPr>
            <w:r>
              <w:rPr>
                <w:b/>
              </w:rPr>
              <w:t>Общее число выпускников</w:t>
            </w:r>
          </w:p>
        </w:tc>
        <w:tc>
          <w:tcPr>
            <w:tcW w:w="959" w:type="dxa"/>
            <w:vMerge w:val="restart"/>
          </w:tcPr>
          <w:p w:rsidR="00DC5E75" w:rsidRPr="00215A6D" w:rsidRDefault="00DC5E75" w:rsidP="00AA6E57">
            <w:pPr>
              <w:rPr>
                <w:b/>
              </w:rPr>
            </w:pPr>
            <w:r w:rsidRPr="00215A6D">
              <w:rPr>
                <w:b/>
              </w:rPr>
              <w:t>Прием в 10 класс</w:t>
            </w:r>
          </w:p>
        </w:tc>
        <w:tc>
          <w:tcPr>
            <w:tcW w:w="2753" w:type="dxa"/>
            <w:gridSpan w:val="3"/>
          </w:tcPr>
          <w:p w:rsidR="00DC5E75" w:rsidRPr="00215A6D" w:rsidRDefault="00DC5E75" w:rsidP="00AA6E57">
            <w:pPr>
              <w:jc w:val="center"/>
              <w:rPr>
                <w:b/>
              </w:rPr>
            </w:pPr>
            <w:r>
              <w:rPr>
                <w:b/>
              </w:rPr>
              <w:t xml:space="preserve">Прием в </w:t>
            </w:r>
            <w:proofErr w:type="spellStart"/>
            <w:r>
              <w:rPr>
                <w:b/>
              </w:rPr>
              <w:t>СУЗ</w:t>
            </w:r>
            <w:r w:rsidRPr="00215A6D">
              <w:rPr>
                <w:b/>
              </w:rPr>
              <w:t>ы</w:t>
            </w:r>
            <w:proofErr w:type="spellEnd"/>
          </w:p>
        </w:tc>
        <w:tc>
          <w:tcPr>
            <w:tcW w:w="1699" w:type="dxa"/>
            <w:vMerge w:val="restart"/>
          </w:tcPr>
          <w:p w:rsidR="00DC5E75" w:rsidRPr="00215A6D" w:rsidRDefault="00DC5E75" w:rsidP="00AA6E57">
            <w:pPr>
              <w:rPr>
                <w:b/>
              </w:rPr>
            </w:pPr>
            <w:r>
              <w:rPr>
                <w:b/>
              </w:rPr>
              <w:t>Трудоустроено</w:t>
            </w:r>
          </w:p>
        </w:tc>
        <w:tc>
          <w:tcPr>
            <w:tcW w:w="1977" w:type="dxa"/>
            <w:vMerge w:val="restart"/>
          </w:tcPr>
          <w:p w:rsidR="00DC5E75" w:rsidRPr="00215A6D" w:rsidRDefault="00DC5E75" w:rsidP="00AA6E57">
            <w:pPr>
              <w:rPr>
                <w:b/>
              </w:rPr>
            </w:pPr>
            <w:r w:rsidRPr="00215A6D">
              <w:rPr>
                <w:b/>
              </w:rPr>
              <w:t>Выехало за пределы муниц</w:t>
            </w:r>
            <w:r>
              <w:rPr>
                <w:b/>
              </w:rPr>
              <w:t>ипального</w:t>
            </w:r>
            <w:r w:rsidRPr="00215A6D">
              <w:rPr>
                <w:b/>
              </w:rPr>
              <w:t xml:space="preserve"> обр</w:t>
            </w:r>
            <w:r>
              <w:rPr>
                <w:b/>
              </w:rPr>
              <w:t>азования</w:t>
            </w:r>
          </w:p>
        </w:tc>
        <w:tc>
          <w:tcPr>
            <w:tcW w:w="1384" w:type="dxa"/>
            <w:vMerge w:val="restart"/>
          </w:tcPr>
          <w:p w:rsidR="00DC5E75" w:rsidRPr="00215A6D" w:rsidRDefault="00DC5E75" w:rsidP="00AA6E57">
            <w:pPr>
              <w:rPr>
                <w:b/>
              </w:rPr>
            </w:pPr>
            <w:r w:rsidRPr="00215A6D">
              <w:rPr>
                <w:b/>
              </w:rPr>
              <w:t>курсы</w:t>
            </w:r>
          </w:p>
        </w:tc>
      </w:tr>
      <w:tr w:rsidR="00DC5E75" w:rsidRPr="00215A6D" w:rsidTr="00AA6E57">
        <w:trPr>
          <w:trHeight w:val="513"/>
          <w:jc w:val="center"/>
        </w:trPr>
        <w:tc>
          <w:tcPr>
            <w:tcW w:w="1577" w:type="dxa"/>
            <w:vMerge/>
          </w:tcPr>
          <w:p w:rsidR="00DC5E75" w:rsidRDefault="00DC5E75" w:rsidP="00AA6E57">
            <w:pPr>
              <w:rPr>
                <w:b/>
              </w:rPr>
            </w:pPr>
          </w:p>
        </w:tc>
        <w:tc>
          <w:tcPr>
            <w:tcW w:w="959" w:type="dxa"/>
            <w:vMerge/>
          </w:tcPr>
          <w:p w:rsidR="00DC5E75" w:rsidRPr="00215A6D" w:rsidRDefault="00DC5E75" w:rsidP="00AA6E57">
            <w:pPr>
              <w:rPr>
                <w:b/>
              </w:rPr>
            </w:pPr>
          </w:p>
        </w:tc>
        <w:tc>
          <w:tcPr>
            <w:tcW w:w="1388" w:type="dxa"/>
          </w:tcPr>
          <w:p w:rsidR="00DC5E75" w:rsidRDefault="00DC5E75" w:rsidP="00AA6E57">
            <w:pPr>
              <w:jc w:val="center"/>
              <w:rPr>
                <w:b/>
              </w:rPr>
            </w:pPr>
            <w:r w:rsidRPr="00637D2D">
              <w:rPr>
                <w:b/>
              </w:rPr>
              <w:t>На территории округа</w:t>
            </w:r>
          </w:p>
        </w:tc>
        <w:tc>
          <w:tcPr>
            <w:tcW w:w="1365" w:type="dxa"/>
            <w:gridSpan w:val="2"/>
          </w:tcPr>
          <w:p w:rsidR="00DC5E75" w:rsidRDefault="00DC5E75" w:rsidP="00AA6E57">
            <w:pPr>
              <w:jc w:val="center"/>
              <w:rPr>
                <w:b/>
              </w:rPr>
            </w:pPr>
            <w:r w:rsidRPr="00637D2D">
              <w:rPr>
                <w:b/>
              </w:rPr>
              <w:t>За пределами округа</w:t>
            </w:r>
          </w:p>
        </w:tc>
        <w:tc>
          <w:tcPr>
            <w:tcW w:w="1699" w:type="dxa"/>
            <w:vMerge/>
          </w:tcPr>
          <w:p w:rsidR="00DC5E75" w:rsidRDefault="00DC5E75" w:rsidP="00AA6E57">
            <w:pPr>
              <w:rPr>
                <w:b/>
              </w:rPr>
            </w:pPr>
          </w:p>
        </w:tc>
        <w:tc>
          <w:tcPr>
            <w:tcW w:w="1977" w:type="dxa"/>
            <w:vMerge/>
          </w:tcPr>
          <w:p w:rsidR="00DC5E75" w:rsidRPr="00215A6D" w:rsidRDefault="00DC5E75" w:rsidP="00AA6E57">
            <w:pPr>
              <w:rPr>
                <w:b/>
              </w:rPr>
            </w:pPr>
          </w:p>
        </w:tc>
        <w:tc>
          <w:tcPr>
            <w:tcW w:w="1384" w:type="dxa"/>
            <w:vMerge/>
          </w:tcPr>
          <w:p w:rsidR="00DC5E75" w:rsidRPr="00215A6D" w:rsidRDefault="00DC5E75" w:rsidP="00AA6E57">
            <w:pPr>
              <w:rPr>
                <w:b/>
              </w:rPr>
            </w:pPr>
          </w:p>
        </w:tc>
      </w:tr>
      <w:tr w:rsidR="00DC5E75" w:rsidRPr="00215A6D" w:rsidTr="00AA6E57">
        <w:trPr>
          <w:trHeight w:val="539"/>
          <w:jc w:val="center"/>
        </w:trPr>
        <w:tc>
          <w:tcPr>
            <w:tcW w:w="1577" w:type="dxa"/>
          </w:tcPr>
          <w:p w:rsidR="00DC5E75" w:rsidRDefault="00DC5E75" w:rsidP="00AA6E57">
            <w:pPr>
              <w:jc w:val="center"/>
              <w:rPr>
                <w:b/>
                <w:sz w:val="24"/>
                <w:szCs w:val="24"/>
              </w:rPr>
            </w:pPr>
          </w:p>
          <w:p w:rsidR="00DC5E75" w:rsidRPr="00215A6D" w:rsidRDefault="00DC5E75" w:rsidP="00AA6E57">
            <w:pPr>
              <w:jc w:val="center"/>
            </w:pPr>
            <w:r w:rsidRPr="00215A6D">
              <w:rPr>
                <w:b/>
                <w:sz w:val="24"/>
                <w:szCs w:val="24"/>
              </w:rPr>
              <w:t>79</w:t>
            </w:r>
          </w:p>
        </w:tc>
        <w:tc>
          <w:tcPr>
            <w:tcW w:w="959" w:type="dxa"/>
          </w:tcPr>
          <w:p w:rsidR="00DC5E75" w:rsidRDefault="00DC5E75" w:rsidP="00AA6E57">
            <w:pPr>
              <w:jc w:val="center"/>
              <w:rPr>
                <w:sz w:val="24"/>
                <w:szCs w:val="24"/>
              </w:rPr>
            </w:pPr>
          </w:p>
          <w:p w:rsidR="00DC5E75" w:rsidRPr="00215A6D" w:rsidRDefault="00DC5E75" w:rsidP="00AA6E57">
            <w:pPr>
              <w:jc w:val="center"/>
              <w:rPr>
                <w:sz w:val="24"/>
                <w:szCs w:val="24"/>
              </w:rPr>
            </w:pPr>
            <w:r w:rsidRPr="00215A6D">
              <w:rPr>
                <w:sz w:val="24"/>
                <w:szCs w:val="24"/>
              </w:rPr>
              <w:t>46</w:t>
            </w:r>
          </w:p>
        </w:tc>
        <w:tc>
          <w:tcPr>
            <w:tcW w:w="1409" w:type="dxa"/>
            <w:gridSpan w:val="2"/>
          </w:tcPr>
          <w:p w:rsidR="00DC5E75" w:rsidRDefault="00DC5E75" w:rsidP="00AA6E57">
            <w:pPr>
              <w:jc w:val="center"/>
              <w:rPr>
                <w:sz w:val="24"/>
                <w:szCs w:val="24"/>
              </w:rPr>
            </w:pPr>
          </w:p>
          <w:p w:rsidR="00DC5E75" w:rsidRPr="00637D2D" w:rsidRDefault="00DC5E75" w:rsidP="00AA6E57">
            <w:pPr>
              <w:jc w:val="center"/>
              <w:rPr>
                <w:b/>
              </w:rPr>
            </w:pPr>
            <w:r w:rsidRPr="00115483">
              <w:rPr>
                <w:sz w:val="24"/>
                <w:szCs w:val="24"/>
              </w:rPr>
              <w:t>18</w:t>
            </w:r>
          </w:p>
        </w:tc>
        <w:tc>
          <w:tcPr>
            <w:tcW w:w="1344" w:type="dxa"/>
          </w:tcPr>
          <w:p w:rsidR="00DC5E75" w:rsidRDefault="00DC5E75" w:rsidP="00AA6E57">
            <w:pPr>
              <w:jc w:val="center"/>
              <w:rPr>
                <w:sz w:val="24"/>
                <w:szCs w:val="24"/>
              </w:rPr>
            </w:pPr>
          </w:p>
          <w:p w:rsidR="00DC5E75" w:rsidRPr="00637D2D" w:rsidRDefault="00DC5E75" w:rsidP="00AA6E57">
            <w:pPr>
              <w:jc w:val="center"/>
              <w:rPr>
                <w:b/>
              </w:rPr>
            </w:pPr>
            <w:r w:rsidRPr="00115483">
              <w:rPr>
                <w:sz w:val="24"/>
                <w:szCs w:val="24"/>
              </w:rPr>
              <w:t>12</w:t>
            </w:r>
          </w:p>
        </w:tc>
        <w:tc>
          <w:tcPr>
            <w:tcW w:w="1699" w:type="dxa"/>
          </w:tcPr>
          <w:p w:rsidR="00DC5E75" w:rsidRDefault="00DC5E75" w:rsidP="00AA6E57">
            <w:pPr>
              <w:jc w:val="center"/>
              <w:rPr>
                <w:sz w:val="24"/>
                <w:szCs w:val="24"/>
              </w:rPr>
            </w:pPr>
          </w:p>
          <w:p w:rsidR="00DC5E75" w:rsidRPr="00637D2D" w:rsidRDefault="00DC5E75" w:rsidP="00AA6E57">
            <w:pPr>
              <w:jc w:val="center"/>
              <w:rPr>
                <w:sz w:val="24"/>
                <w:szCs w:val="24"/>
              </w:rPr>
            </w:pPr>
            <w:r w:rsidRPr="00637D2D">
              <w:rPr>
                <w:sz w:val="24"/>
                <w:szCs w:val="24"/>
              </w:rPr>
              <w:t>1</w:t>
            </w:r>
          </w:p>
        </w:tc>
        <w:tc>
          <w:tcPr>
            <w:tcW w:w="1977" w:type="dxa"/>
          </w:tcPr>
          <w:p w:rsidR="00DC5E75" w:rsidRDefault="00DC5E75" w:rsidP="00AA6E57">
            <w:pPr>
              <w:jc w:val="center"/>
              <w:rPr>
                <w:sz w:val="24"/>
                <w:szCs w:val="24"/>
              </w:rPr>
            </w:pPr>
          </w:p>
          <w:p w:rsidR="00DC5E75" w:rsidRPr="00637D2D" w:rsidRDefault="00DC5E75" w:rsidP="00AA6E57">
            <w:pPr>
              <w:jc w:val="center"/>
              <w:rPr>
                <w:sz w:val="24"/>
                <w:szCs w:val="24"/>
              </w:rPr>
            </w:pPr>
            <w:r w:rsidRPr="00637D2D">
              <w:rPr>
                <w:sz w:val="24"/>
                <w:szCs w:val="24"/>
              </w:rPr>
              <w:t>1</w:t>
            </w:r>
          </w:p>
        </w:tc>
        <w:tc>
          <w:tcPr>
            <w:tcW w:w="1384" w:type="dxa"/>
          </w:tcPr>
          <w:p w:rsidR="00DC5E75" w:rsidRDefault="00DC5E75" w:rsidP="00AA6E57">
            <w:pPr>
              <w:jc w:val="center"/>
              <w:rPr>
                <w:sz w:val="24"/>
                <w:szCs w:val="24"/>
              </w:rPr>
            </w:pPr>
          </w:p>
          <w:p w:rsidR="00DC5E75" w:rsidRPr="00637D2D" w:rsidRDefault="00DC5E75" w:rsidP="00AA6E57">
            <w:pPr>
              <w:jc w:val="center"/>
              <w:rPr>
                <w:sz w:val="24"/>
                <w:szCs w:val="24"/>
              </w:rPr>
            </w:pPr>
            <w:r w:rsidRPr="00637D2D">
              <w:rPr>
                <w:sz w:val="24"/>
                <w:szCs w:val="24"/>
              </w:rPr>
              <w:t>1</w:t>
            </w:r>
          </w:p>
        </w:tc>
      </w:tr>
    </w:tbl>
    <w:p w:rsidR="00DC5E75" w:rsidRPr="00215A6D" w:rsidRDefault="00DC5E75" w:rsidP="00DC5E75"/>
    <w:p w:rsidR="00DC5E75" w:rsidRDefault="00DC5E75" w:rsidP="00DC5E75">
      <w:pPr>
        <w:jc w:val="center"/>
        <w:rPr>
          <w:b/>
        </w:rPr>
      </w:pPr>
    </w:p>
    <w:p w:rsidR="00DC5E75" w:rsidRDefault="00DC5E75" w:rsidP="00DC5E75">
      <w:pPr>
        <w:jc w:val="center"/>
        <w:rPr>
          <w:b/>
        </w:rPr>
      </w:pPr>
    </w:p>
    <w:p w:rsidR="00DC5E75" w:rsidRDefault="00DC5E75" w:rsidP="00DC5E75">
      <w:pPr>
        <w:jc w:val="center"/>
        <w:rPr>
          <w:b/>
        </w:rPr>
      </w:pPr>
      <w:r w:rsidRPr="00215A6D">
        <w:rPr>
          <w:b/>
        </w:rPr>
        <w:t xml:space="preserve">РАСПРЕДЕЛЕНИЕ ВЫПУСКНИКОВ </w:t>
      </w:r>
      <w:r>
        <w:rPr>
          <w:b/>
        </w:rPr>
        <w:t>11</w:t>
      </w:r>
      <w:r w:rsidRPr="00215A6D">
        <w:rPr>
          <w:b/>
        </w:rPr>
        <w:t>-Х КЛАССОВ 2015-2016 УЧЕБНОГО ГОДА</w:t>
      </w:r>
    </w:p>
    <w:p w:rsidR="00DC5E75" w:rsidRPr="000A3263" w:rsidRDefault="00DC5E75" w:rsidP="00DC5E75">
      <w:pPr>
        <w:jc w:val="center"/>
        <w:rPr>
          <w:b/>
        </w:rPr>
      </w:pPr>
    </w:p>
    <w:tbl>
      <w:tblPr>
        <w:tblStyle w:val="a3"/>
        <w:tblW w:w="0" w:type="auto"/>
        <w:tblInd w:w="2327" w:type="dxa"/>
        <w:tblLook w:val="04A0"/>
      </w:tblPr>
      <w:tblGrid>
        <w:gridCol w:w="1876"/>
        <w:gridCol w:w="1388"/>
        <w:gridCol w:w="1415"/>
        <w:gridCol w:w="1559"/>
        <w:gridCol w:w="1843"/>
        <w:gridCol w:w="1842"/>
      </w:tblGrid>
      <w:tr w:rsidR="00DC5E75" w:rsidRPr="00215A6D" w:rsidTr="00AA6E57">
        <w:trPr>
          <w:trHeight w:val="261"/>
        </w:trPr>
        <w:tc>
          <w:tcPr>
            <w:tcW w:w="1876" w:type="dxa"/>
            <w:vMerge w:val="restart"/>
          </w:tcPr>
          <w:p w:rsidR="00DC5E75" w:rsidRPr="00215A6D" w:rsidRDefault="00DC5E75" w:rsidP="00AA6E57">
            <w:pPr>
              <w:jc w:val="center"/>
            </w:pPr>
            <w:r>
              <w:rPr>
                <w:b/>
              </w:rPr>
              <w:t>Общее число выпускников</w:t>
            </w:r>
          </w:p>
        </w:tc>
        <w:tc>
          <w:tcPr>
            <w:tcW w:w="2803" w:type="dxa"/>
            <w:gridSpan w:val="2"/>
          </w:tcPr>
          <w:p w:rsidR="00DC5E75" w:rsidRPr="0012496F" w:rsidRDefault="00DC5E75" w:rsidP="00AA6E57">
            <w:pPr>
              <w:jc w:val="center"/>
              <w:rPr>
                <w:b/>
              </w:rPr>
            </w:pPr>
            <w:r w:rsidRPr="0012496F">
              <w:rPr>
                <w:b/>
              </w:rPr>
              <w:t>Прием в ВУЗы</w:t>
            </w:r>
          </w:p>
        </w:tc>
        <w:tc>
          <w:tcPr>
            <w:tcW w:w="3402" w:type="dxa"/>
            <w:gridSpan w:val="2"/>
          </w:tcPr>
          <w:p w:rsidR="00DC5E75" w:rsidRPr="0012496F" w:rsidRDefault="00DC5E75" w:rsidP="00AA6E57">
            <w:pPr>
              <w:jc w:val="center"/>
              <w:rPr>
                <w:b/>
              </w:rPr>
            </w:pPr>
            <w:r w:rsidRPr="0012496F">
              <w:rPr>
                <w:b/>
              </w:rPr>
              <w:t xml:space="preserve">Прием в </w:t>
            </w:r>
            <w:proofErr w:type="spellStart"/>
            <w:r w:rsidRPr="0012496F">
              <w:rPr>
                <w:b/>
              </w:rPr>
              <w:t>СУЗы</w:t>
            </w:r>
            <w:proofErr w:type="spellEnd"/>
          </w:p>
        </w:tc>
        <w:tc>
          <w:tcPr>
            <w:tcW w:w="1842" w:type="dxa"/>
            <w:vMerge w:val="restart"/>
          </w:tcPr>
          <w:p w:rsidR="00DC5E75" w:rsidRPr="0021028E" w:rsidRDefault="00DC5E75" w:rsidP="00AA6E57">
            <w:pPr>
              <w:jc w:val="center"/>
              <w:rPr>
                <w:b/>
              </w:rPr>
            </w:pPr>
            <w:r w:rsidRPr="0021028E">
              <w:rPr>
                <w:b/>
              </w:rPr>
              <w:t>Служба в рядах Российской Армии</w:t>
            </w:r>
          </w:p>
        </w:tc>
      </w:tr>
      <w:tr w:rsidR="00DC5E75" w:rsidRPr="00215A6D" w:rsidTr="00AA6E57">
        <w:trPr>
          <w:trHeight w:val="260"/>
        </w:trPr>
        <w:tc>
          <w:tcPr>
            <w:tcW w:w="1876" w:type="dxa"/>
            <w:vMerge/>
          </w:tcPr>
          <w:p w:rsidR="00DC5E75" w:rsidRDefault="00DC5E75" w:rsidP="00AA6E57">
            <w:pPr>
              <w:rPr>
                <w:b/>
              </w:rPr>
            </w:pPr>
          </w:p>
        </w:tc>
        <w:tc>
          <w:tcPr>
            <w:tcW w:w="1388" w:type="dxa"/>
          </w:tcPr>
          <w:p w:rsidR="00DC5E75" w:rsidRPr="0012496F" w:rsidRDefault="00DC5E75" w:rsidP="00AA6E57">
            <w:pPr>
              <w:jc w:val="center"/>
              <w:rPr>
                <w:b/>
              </w:rPr>
            </w:pPr>
            <w:r w:rsidRPr="0012496F">
              <w:rPr>
                <w:b/>
              </w:rPr>
              <w:t>На территории округа</w:t>
            </w:r>
          </w:p>
        </w:tc>
        <w:tc>
          <w:tcPr>
            <w:tcW w:w="1415" w:type="dxa"/>
          </w:tcPr>
          <w:p w:rsidR="00DC5E75" w:rsidRPr="0012496F" w:rsidRDefault="00DC5E75" w:rsidP="00AA6E57">
            <w:pPr>
              <w:jc w:val="center"/>
              <w:rPr>
                <w:b/>
              </w:rPr>
            </w:pPr>
            <w:r w:rsidRPr="0012496F">
              <w:rPr>
                <w:b/>
              </w:rPr>
              <w:t>За пределами округа</w:t>
            </w:r>
          </w:p>
        </w:tc>
        <w:tc>
          <w:tcPr>
            <w:tcW w:w="1559" w:type="dxa"/>
          </w:tcPr>
          <w:p w:rsidR="00DC5E75" w:rsidRPr="0012496F" w:rsidRDefault="00DC5E75" w:rsidP="00AA6E57">
            <w:pPr>
              <w:jc w:val="center"/>
              <w:rPr>
                <w:b/>
              </w:rPr>
            </w:pPr>
            <w:r w:rsidRPr="0012496F">
              <w:rPr>
                <w:b/>
              </w:rPr>
              <w:t>На территории округа</w:t>
            </w:r>
          </w:p>
        </w:tc>
        <w:tc>
          <w:tcPr>
            <w:tcW w:w="1843" w:type="dxa"/>
          </w:tcPr>
          <w:p w:rsidR="00DC5E75" w:rsidRPr="0012496F" w:rsidRDefault="00DC5E75" w:rsidP="00AA6E57">
            <w:pPr>
              <w:jc w:val="center"/>
              <w:rPr>
                <w:b/>
              </w:rPr>
            </w:pPr>
            <w:r w:rsidRPr="0012496F">
              <w:rPr>
                <w:b/>
              </w:rPr>
              <w:t>За пределами округа</w:t>
            </w:r>
          </w:p>
        </w:tc>
        <w:tc>
          <w:tcPr>
            <w:tcW w:w="1842" w:type="dxa"/>
            <w:vMerge/>
          </w:tcPr>
          <w:p w:rsidR="00DC5E75" w:rsidRDefault="00DC5E75" w:rsidP="00AA6E57"/>
        </w:tc>
      </w:tr>
      <w:tr w:rsidR="00DC5E75" w:rsidRPr="0021028E" w:rsidTr="00AA6E57">
        <w:tc>
          <w:tcPr>
            <w:tcW w:w="1876" w:type="dxa"/>
          </w:tcPr>
          <w:p w:rsidR="00DC5E75" w:rsidRPr="001E2AC3" w:rsidRDefault="00DC5E75" w:rsidP="00AA6E57">
            <w:pPr>
              <w:jc w:val="center"/>
              <w:rPr>
                <w:b/>
                <w:sz w:val="24"/>
                <w:szCs w:val="24"/>
              </w:rPr>
            </w:pPr>
            <w:r w:rsidRPr="001E2AC3">
              <w:rPr>
                <w:b/>
                <w:sz w:val="24"/>
                <w:szCs w:val="24"/>
              </w:rPr>
              <w:t>39</w:t>
            </w:r>
          </w:p>
        </w:tc>
        <w:tc>
          <w:tcPr>
            <w:tcW w:w="1388" w:type="dxa"/>
          </w:tcPr>
          <w:p w:rsidR="00DC5E75" w:rsidRPr="0021028E" w:rsidRDefault="00DC5E75" w:rsidP="00AA6E57">
            <w:pPr>
              <w:jc w:val="center"/>
              <w:rPr>
                <w:sz w:val="24"/>
                <w:szCs w:val="24"/>
              </w:rPr>
            </w:pPr>
            <w:r w:rsidRPr="0021028E">
              <w:rPr>
                <w:sz w:val="24"/>
                <w:szCs w:val="24"/>
              </w:rPr>
              <w:t>7</w:t>
            </w:r>
          </w:p>
        </w:tc>
        <w:tc>
          <w:tcPr>
            <w:tcW w:w="1415" w:type="dxa"/>
          </w:tcPr>
          <w:p w:rsidR="00DC5E75" w:rsidRPr="0021028E" w:rsidRDefault="00DC5E75" w:rsidP="00AA6E57">
            <w:pPr>
              <w:jc w:val="center"/>
              <w:rPr>
                <w:sz w:val="24"/>
                <w:szCs w:val="24"/>
              </w:rPr>
            </w:pPr>
            <w:r w:rsidRPr="0021028E">
              <w:rPr>
                <w:sz w:val="24"/>
                <w:szCs w:val="24"/>
              </w:rPr>
              <w:t>14</w:t>
            </w:r>
          </w:p>
        </w:tc>
        <w:tc>
          <w:tcPr>
            <w:tcW w:w="1559" w:type="dxa"/>
          </w:tcPr>
          <w:p w:rsidR="00DC5E75" w:rsidRPr="0021028E" w:rsidRDefault="00DC5E75" w:rsidP="00AA6E57">
            <w:pPr>
              <w:jc w:val="center"/>
              <w:rPr>
                <w:sz w:val="24"/>
                <w:szCs w:val="24"/>
              </w:rPr>
            </w:pPr>
            <w:r w:rsidRPr="0021028E">
              <w:rPr>
                <w:sz w:val="24"/>
                <w:szCs w:val="24"/>
              </w:rPr>
              <w:t>2</w:t>
            </w:r>
          </w:p>
        </w:tc>
        <w:tc>
          <w:tcPr>
            <w:tcW w:w="1843" w:type="dxa"/>
          </w:tcPr>
          <w:p w:rsidR="00DC5E75" w:rsidRPr="0021028E" w:rsidRDefault="00DC5E75" w:rsidP="00AA6E57">
            <w:pPr>
              <w:jc w:val="center"/>
              <w:rPr>
                <w:sz w:val="24"/>
                <w:szCs w:val="24"/>
              </w:rPr>
            </w:pPr>
            <w:r w:rsidRPr="0021028E">
              <w:rPr>
                <w:sz w:val="24"/>
                <w:szCs w:val="24"/>
              </w:rPr>
              <w:t>14</w:t>
            </w:r>
          </w:p>
        </w:tc>
        <w:tc>
          <w:tcPr>
            <w:tcW w:w="1842" w:type="dxa"/>
          </w:tcPr>
          <w:p w:rsidR="00DC5E75" w:rsidRPr="0021028E" w:rsidRDefault="00DC5E75" w:rsidP="00AA6E57">
            <w:pPr>
              <w:jc w:val="center"/>
              <w:rPr>
                <w:sz w:val="24"/>
                <w:szCs w:val="24"/>
              </w:rPr>
            </w:pPr>
            <w:r w:rsidRPr="0021028E">
              <w:rPr>
                <w:sz w:val="24"/>
                <w:szCs w:val="24"/>
              </w:rPr>
              <w:t>2</w:t>
            </w:r>
          </w:p>
        </w:tc>
      </w:tr>
    </w:tbl>
    <w:p w:rsidR="00DC5E75" w:rsidRDefault="00DC5E75" w:rsidP="004A6D83"/>
    <w:p w:rsidR="00E611C7" w:rsidRPr="003F29CB" w:rsidRDefault="00E611C7" w:rsidP="003F29CB">
      <w:pPr>
        <w:tabs>
          <w:tab w:val="left" w:pos="1174"/>
        </w:tabs>
      </w:pPr>
    </w:p>
    <w:sectPr w:rsidR="00E611C7" w:rsidRPr="003F29CB" w:rsidSect="00FB627C">
      <w:pgSz w:w="16838" w:h="11906" w:orient="landscape"/>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74C3"/>
    <w:multiLevelType w:val="multilevel"/>
    <w:tmpl w:val="3A508CA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DAF4795"/>
    <w:multiLevelType w:val="hybridMultilevel"/>
    <w:tmpl w:val="CD2CC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AA05C0"/>
    <w:multiLevelType w:val="multilevel"/>
    <w:tmpl w:val="81E2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A1256"/>
    <w:multiLevelType w:val="hybridMultilevel"/>
    <w:tmpl w:val="2EB8AD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96D29CC"/>
    <w:multiLevelType w:val="hybridMultilevel"/>
    <w:tmpl w:val="565EE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8A539A"/>
    <w:multiLevelType w:val="multilevel"/>
    <w:tmpl w:val="E7926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B9439A"/>
    <w:multiLevelType w:val="hybridMultilevel"/>
    <w:tmpl w:val="E09ECA8C"/>
    <w:lvl w:ilvl="0" w:tplc="496C32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characterSpacingControl w:val="doNotCompress"/>
  <w:compat/>
  <w:rsids>
    <w:rsidRoot w:val="00961D63"/>
    <w:rsid w:val="00002ED6"/>
    <w:rsid w:val="00011508"/>
    <w:rsid w:val="0001696A"/>
    <w:rsid w:val="0001762F"/>
    <w:rsid w:val="0002299F"/>
    <w:rsid w:val="00026D79"/>
    <w:rsid w:val="00041221"/>
    <w:rsid w:val="00041666"/>
    <w:rsid w:val="00041D07"/>
    <w:rsid w:val="00044DCF"/>
    <w:rsid w:val="00053193"/>
    <w:rsid w:val="000655F6"/>
    <w:rsid w:val="000864A3"/>
    <w:rsid w:val="000B3D22"/>
    <w:rsid w:val="000C784C"/>
    <w:rsid w:val="000E55E5"/>
    <w:rsid w:val="000E6366"/>
    <w:rsid w:val="001170FE"/>
    <w:rsid w:val="00132896"/>
    <w:rsid w:val="0013488A"/>
    <w:rsid w:val="001356D8"/>
    <w:rsid w:val="00153D93"/>
    <w:rsid w:val="0015513D"/>
    <w:rsid w:val="0016580F"/>
    <w:rsid w:val="00167EF6"/>
    <w:rsid w:val="0017459C"/>
    <w:rsid w:val="001A3354"/>
    <w:rsid w:val="001B191F"/>
    <w:rsid w:val="001B578C"/>
    <w:rsid w:val="001D53BC"/>
    <w:rsid w:val="001E33CF"/>
    <w:rsid w:val="00224FCF"/>
    <w:rsid w:val="002365EB"/>
    <w:rsid w:val="002467B9"/>
    <w:rsid w:val="00250FEF"/>
    <w:rsid w:val="00251A30"/>
    <w:rsid w:val="00257C36"/>
    <w:rsid w:val="002616DE"/>
    <w:rsid w:val="00264373"/>
    <w:rsid w:val="00274554"/>
    <w:rsid w:val="002833C6"/>
    <w:rsid w:val="00296895"/>
    <w:rsid w:val="00297C9F"/>
    <w:rsid w:val="002B4E89"/>
    <w:rsid w:val="002C3CBF"/>
    <w:rsid w:val="002D4213"/>
    <w:rsid w:val="002E1ACD"/>
    <w:rsid w:val="002F3154"/>
    <w:rsid w:val="003021F0"/>
    <w:rsid w:val="00310DD0"/>
    <w:rsid w:val="0031251F"/>
    <w:rsid w:val="00352DF7"/>
    <w:rsid w:val="00387C6E"/>
    <w:rsid w:val="003A129E"/>
    <w:rsid w:val="003C6722"/>
    <w:rsid w:val="003D3B93"/>
    <w:rsid w:val="003F1CA6"/>
    <w:rsid w:val="003F29CB"/>
    <w:rsid w:val="003F2B9D"/>
    <w:rsid w:val="004141A5"/>
    <w:rsid w:val="004215E5"/>
    <w:rsid w:val="00422C19"/>
    <w:rsid w:val="00435C00"/>
    <w:rsid w:val="0044277A"/>
    <w:rsid w:val="004458E3"/>
    <w:rsid w:val="00454B16"/>
    <w:rsid w:val="004862BD"/>
    <w:rsid w:val="0048786E"/>
    <w:rsid w:val="004A34CA"/>
    <w:rsid w:val="004A6D83"/>
    <w:rsid w:val="004D4670"/>
    <w:rsid w:val="00516890"/>
    <w:rsid w:val="0053213A"/>
    <w:rsid w:val="00532877"/>
    <w:rsid w:val="00540A93"/>
    <w:rsid w:val="00570900"/>
    <w:rsid w:val="00577363"/>
    <w:rsid w:val="00580006"/>
    <w:rsid w:val="005907E4"/>
    <w:rsid w:val="005B3FF4"/>
    <w:rsid w:val="005B42AC"/>
    <w:rsid w:val="005B7ECA"/>
    <w:rsid w:val="005C2C13"/>
    <w:rsid w:val="005C388C"/>
    <w:rsid w:val="005C644D"/>
    <w:rsid w:val="005C75CD"/>
    <w:rsid w:val="005E4199"/>
    <w:rsid w:val="005E723D"/>
    <w:rsid w:val="005F6163"/>
    <w:rsid w:val="00606262"/>
    <w:rsid w:val="00614959"/>
    <w:rsid w:val="00643168"/>
    <w:rsid w:val="00652F14"/>
    <w:rsid w:val="0065602D"/>
    <w:rsid w:val="006600DE"/>
    <w:rsid w:val="00662854"/>
    <w:rsid w:val="00671639"/>
    <w:rsid w:val="00680CD9"/>
    <w:rsid w:val="00693684"/>
    <w:rsid w:val="006A1494"/>
    <w:rsid w:val="006C708B"/>
    <w:rsid w:val="006D4148"/>
    <w:rsid w:val="006D7C96"/>
    <w:rsid w:val="006F2F42"/>
    <w:rsid w:val="006F791D"/>
    <w:rsid w:val="00712B1F"/>
    <w:rsid w:val="007269C0"/>
    <w:rsid w:val="007405E0"/>
    <w:rsid w:val="0076203A"/>
    <w:rsid w:val="007A4A96"/>
    <w:rsid w:val="007A4D56"/>
    <w:rsid w:val="007A4E50"/>
    <w:rsid w:val="007B43A5"/>
    <w:rsid w:val="007E293D"/>
    <w:rsid w:val="008056DA"/>
    <w:rsid w:val="008100CB"/>
    <w:rsid w:val="00813509"/>
    <w:rsid w:val="008857A2"/>
    <w:rsid w:val="008E00ED"/>
    <w:rsid w:val="008F11AF"/>
    <w:rsid w:val="00904314"/>
    <w:rsid w:val="00904F64"/>
    <w:rsid w:val="00914D08"/>
    <w:rsid w:val="009178CC"/>
    <w:rsid w:val="0092635C"/>
    <w:rsid w:val="009363A9"/>
    <w:rsid w:val="00937ADC"/>
    <w:rsid w:val="00946183"/>
    <w:rsid w:val="00961D63"/>
    <w:rsid w:val="00963F3C"/>
    <w:rsid w:val="00971E1F"/>
    <w:rsid w:val="009725AA"/>
    <w:rsid w:val="00972837"/>
    <w:rsid w:val="00972A19"/>
    <w:rsid w:val="009A4157"/>
    <w:rsid w:val="009A4711"/>
    <w:rsid w:val="009F5465"/>
    <w:rsid w:val="00A12B6D"/>
    <w:rsid w:val="00A320D0"/>
    <w:rsid w:val="00A3220B"/>
    <w:rsid w:val="00A46835"/>
    <w:rsid w:val="00A66E73"/>
    <w:rsid w:val="00AA6878"/>
    <w:rsid w:val="00AC126C"/>
    <w:rsid w:val="00AC269B"/>
    <w:rsid w:val="00AC3956"/>
    <w:rsid w:val="00B05669"/>
    <w:rsid w:val="00B113CE"/>
    <w:rsid w:val="00B16AEB"/>
    <w:rsid w:val="00B31396"/>
    <w:rsid w:val="00B31FEB"/>
    <w:rsid w:val="00B3276B"/>
    <w:rsid w:val="00B33F5C"/>
    <w:rsid w:val="00B44099"/>
    <w:rsid w:val="00B7001C"/>
    <w:rsid w:val="00B720FC"/>
    <w:rsid w:val="00B837E4"/>
    <w:rsid w:val="00B860F7"/>
    <w:rsid w:val="00BB484D"/>
    <w:rsid w:val="00BF5ED0"/>
    <w:rsid w:val="00C10363"/>
    <w:rsid w:val="00C11943"/>
    <w:rsid w:val="00C5147F"/>
    <w:rsid w:val="00C556FD"/>
    <w:rsid w:val="00C64970"/>
    <w:rsid w:val="00C90F3A"/>
    <w:rsid w:val="00CA18AB"/>
    <w:rsid w:val="00CB0FDD"/>
    <w:rsid w:val="00CB700C"/>
    <w:rsid w:val="00CC4861"/>
    <w:rsid w:val="00CD068B"/>
    <w:rsid w:val="00CF0350"/>
    <w:rsid w:val="00D01ED8"/>
    <w:rsid w:val="00D50646"/>
    <w:rsid w:val="00D5584A"/>
    <w:rsid w:val="00D67188"/>
    <w:rsid w:val="00D703E1"/>
    <w:rsid w:val="00D90C1D"/>
    <w:rsid w:val="00DA2BB7"/>
    <w:rsid w:val="00DA415F"/>
    <w:rsid w:val="00DA6E9A"/>
    <w:rsid w:val="00DC5E75"/>
    <w:rsid w:val="00DD2C0B"/>
    <w:rsid w:val="00DE391E"/>
    <w:rsid w:val="00DF20C3"/>
    <w:rsid w:val="00DF6BBF"/>
    <w:rsid w:val="00E06D56"/>
    <w:rsid w:val="00E12F6C"/>
    <w:rsid w:val="00E279EA"/>
    <w:rsid w:val="00E331F8"/>
    <w:rsid w:val="00E3477D"/>
    <w:rsid w:val="00E37B1A"/>
    <w:rsid w:val="00E611C7"/>
    <w:rsid w:val="00EA3CC9"/>
    <w:rsid w:val="00EB1EC2"/>
    <w:rsid w:val="00EC4359"/>
    <w:rsid w:val="00EC482A"/>
    <w:rsid w:val="00EC48AA"/>
    <w:rsid w:val="00EC5EF3"/>
    <w:rsid w:val="00EE1D2C"/>
    <w:rsid w:val="00EF5CFC"/>
    <w:rsid w:val="00F052AF"/>
    <w:rsid w:val="00F055F4"/>
    <w:rsid w:val="00F11A41"/>
    <w:rsid w:val="00F23127"/>
    <w:rsid w:val="00F51A22"/>
    <w:rsid w:val="00F52C26"/>
    <w:rsid w:val="00F85265"/>
    <w:rsid w:val="00F86FBB"/>
    <w:rsid w:val="00F87746"/>
    <w:rsid w:val="00FA7376"/>
    <w:rsid w:val="00FB627C"/>
    <w:rsid w:val="00FC02B1"/>
    <w:rsid w:val="00FC6446"/>
    <w:rsid w:val="00FD6E9A"/>
    <w:rsid w:val="00FE2DE2"/>
    <w:rsid w:val="00FF4719"/>
    <w:rsid w:val="00FF4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6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4A6D8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29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611C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Абзац списка1"/>
    <w:basedOn w:val="a"/>
    <w:uiPriority w:val="99"/>
    <w:semiHidden/>
    <w:qFormat/>
    <w:rsid w:val="00E611C7"/>
    <w:pPr>
      <w:ind w:left="720"/>
      <w:contextualSpacing/>
    </w:pPr>
  </w:style>
  <w:style w:type="paragraph" w:styleId="a5">
    <w:name w:val="Normal (Web)"/>
    <w:aliases w:val="Знак Знак,Знак Знак Знак Знак Знак Знак,Знак Знак Знак Знак Знак,Знак Знак Знак Знак,Знак Знак Знак"/>
    <w:basedOn w:val="a"/>
    <w:unhideWhenUsed/>
    <w:rsid w:val="00B31FEB"/>
    <w:pPr>
      <w:spacing w:before="100" w:beforeAutospacing="1" w:after="100" w:afterAutospacing="1"/>
    </w:pPr>
  </w:style>
  <w:style w:type="character" w:customStyle="1" w:styleId="513pt">
    <w:name w:val="Основной текст (5) + 13 pt"/>
    <w:rsid w:val="00257C3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Заголовок 2 Знак"/>
    <w:basedOn w:val="a0"/>
    <w:link w:val="2"/>
    <w:rsid w:val="004A6D83"/>
    <w:rPr>
      <w:rFonts w:ascii="Times New Roman" w:eastAsia="Times New Roman" w:hAnsi="Times New Roman" w:cs="Times New Roman"/>
      <w:b/>
      <w:bCs/>
      <w:sz w:val="36"/>
      <w:szCs w:val="36"/>
      <w:lang w:eastAsia="ru-RU"/>
    </w:rPr>
  </w:style>
  <w:style w:type="character" w:styleId="a6">
    <w:name w:val="Strong"/>
    <w:basedOn w:val="a0"/>
    <w:qFormat/>
    <w:rsid w:val="004A6D83"/>
    <w:rPr>
      <w:b/>
      <w:bCs/>
    </w:rPr>
  </w:style>
  <w:style w:type="character" w:styleId="a7">
    <w:name w:val="Emphasis"/>
    <w:basedOn w:val="a0"/>
    <w:qFormat/>
    <w:rsid w:val="004A6D83"/>
    <w:rPr>
      <w:i/>
      <w:iCs/>
    </w:rPr>
  </w:style>
  <w:style w:type="character" w:customStyle="1" w:styleId="c0">
    <w:name w:val="c0"/>
    <w:basedOn w:val="a0"/>
    <w:rsid w:val="009A4711"/>
  </w:style>
  <w:style w:type="character" w:customStyle="1" w:styleId="c3">
    <w:name w:val="c3"/>
    <w:basedOn w:val="a0"/>
    <w:rsid w:val="00570900"/>
  </w:style>
  <w:style w:type="character" w:customStyle="1" w:styleId="c1">
    <w:name w:val="c1"/>
    <w:basedOn w:val="a0"/>
    <w:rsid w:val="006D4148"/>
  </w:style>
</w:styles>
</file>

<file path=word/webSettings.xml><?xml version="1.0" encoding="utf-8"?>
<w:webSettings xmlns:r="http://schemas.openxmlformats.org/officeDocument/2006/relationships" xmlns:w="http://schemas.openxmlformats.org/wordprocessingml/2006/main">
  <w:divs>
    <w:div w:id="125704760">
      <w:bodyDiv w:val="1"/>
      <w:marLeft w:val="0"/>
      <w:marRight w:val="0"/>
      <w:marTop w:val="0"/>
      <w:marBottom w:val="0"/>
      <w:divBdr>
        <w:top w:val="none" w:sz="0" w:space="0" w:color="auto"/>
        <w:left w:val="none" w:sz="0" w:space="0" w:color="auto"/>
        <w:bottom w:val="none" w:sz="0" w:space="0" w:color="auto"/>
        <w:right w:val="none" w:sz="0" w:space="0" w:color="auto"/>
      </w:divBdr>
    </w:div>
    <w:div w:id="205528855">
      <w:bodyDiv w:val="1"/>
      <w:marLeft w:val="0"/>
      <w:marRight w:val="0"/>
      <w:marTop w:val="0"/>
      <w:marBottom w:val="0"/>
      <w:divBdr>
        <w:top w:val="none" w:sz="0" w:space="0" w:color="auto"/>
        <w:left w:val="none" w:sz="0" w:space="0" w:color="auto"/>
        <w:bottom w:val="none" w:sz="0" w:space="0" w:color="auto"/>
        <w:right w:val="none" w:sz="0" w:space="0" w:color="auto"/>
      </w:divBdr>
      <w:divsChild>
        <w:div w:id="1517034765">
          <w:marLeft w:val="0"/>
          <w:marRight w:val="0"/>
          <w:marTop w:val="0"/>
          <w:marBottom w:val="0"/>
          <w:divBdr>
            <w:top w:val="none" w:sz="0" w:space="0" w:color="auto"/>
            <w:left w:val="none" w:sz="0" w:space="0" w:color="auto"/>
            <w:bottom w:val="none" w:sz="0" w:space="0" w:color="auto"/>
            <w:right w:val="none" w:sz="0" w:space="0" w:color="auto"/>
          </w:divBdr>
        </w:div>
      </w:divsChild>
    </w:div>
    <w:div w:id="461654843">
      <w:bodyDiv w:val="1"/>
      <w:marLeft w:val="0"/>
      <w:marRight w:val="0"/>
      <w:marTop w:val="0"/>
      <w:marBottom w:val="0"/>
      <w:divBdr>
        <w:top w:val="none" w:sz="0" w:space="0" w:color="auto"/>
        <w:left w:val="none" w:sz="0" w:space="0" w:color="auto"/>
        <w:bottom w:val="none" w:sz="0" w:space="0" w:color="auto"/>
        <w:right w:val="none" w:sz="0" w:space="0" w:color="auto"/>
      </w:divBdr>
      <w:divsChild>
        <w:div w:id="1886599096">
          <w:marLeft w:val="0"/>
          <w:marRight w:val="0"/>
          <w:marTop w:val="0"/>
          <w:marBottom w:val="0"/>
          <w:divBdr>
            <w:top w:val="none" w:sz="0" w:space="0" w:color="auto"/>
            <w:left w:val="none" w:sz="0" w:space="0" w:color="auto"/>
            <w:bottom w:val="none" w:sz="0" w:space="0" w:color="auto"/>
            <w:right w:val="none" w:sz="0" w:space="0" w:color="auto"/>
          </w:divBdr>
        </w:div>
      </w:divsChild>
    </w:div>
    <w:div w:id="537399658">
      <w:bodyDiv w:val="1"/>
      <w:marLeft w:val="0"/>
      <w:marRight w:val="0"/>
      <w:marTop w:val="0"/>
      <w:marBottom w:val="0"/>
      <w:divBdr>
        <w:top w:val="none" w:sz="0" w:space="0" w:color="auto"/>
        <w:left w:val="none" w:sz="0" w:space="0" w:color="auto"/>
        <w:bottom w:val="none" w:sz="0" w:space="0" w:color="auto"/>
        <w:right w:val="none" w:sz="0" w:space="0" w:color="auto"/>
      </w:divBdr>
      <w:divsChild>
        <w:div w:id="935016289">
          <w:marLeft w:val="0"/>
          <w:marRight w:val="0"/>
          <w:marTop w:val="0"/>
          <w:marBottom w:val="0"/>
          <w:divBdr>
            <w:top w:val="none" w:sz="0" w:space="0" w:color="auto"/>
            <w:left w:val="none" w:sz="0" w:space="0" w:color="auto"/>
            <w:bottom w:val="none" w:sz="0" w:space="0" w:color="auto"/>
            <w:right w:val="none" w:sz="0" w:space="0" w:color="auto"/>
          </w:divBdr>
        </w:div>
      </w:divsChild>
    </w:div>
    <w:div w:id="1046878703">
      <w:bodyDiv w:val="1"/>
      <w:marLeft w:val="0"/>
      <w:marRight w:val="0"/>
      <w:marTop w:val="0"/>
      <w:marBottom w:val="0"/>
      <w:divBdr>
        <w:top w:val="none" w:sz="0" w:space="0" w:color="auto"/>
        <w:left w:val="none" w:sz="0" w:space="0" w:color="auto"/>
        <w:bottom w:val="none" w:sz="0" w:space="0" w:color="auto"/>
        <w:right w:val="none" w:sz="0" w:space="0" w:color="auto"/>
      </w:divBdr>
    </w:div>
    <w:div w:id="1168598561">
      <w:bodyDiv w:val="1"/>
      <w:marLeft w:val="0"/>
      <w:marRight w:val="0"/>
      <w:marTop w:val="0"/>
      <w:marBottom w:val="0"/>
      <w:divBdr>
        <w:top w:val="none" w:sz="0" w:space="0" w:color="auto"/>
        <w:left w:val="none" w:sz="0" w:space="0" w:color="auto"/>
        <w:bottom w:val="none" w:sz="0" w:space="0" w:color="auto"/>
        <w:right w:val="none" w:sz="0" w:space="0" w:color="auto"/>
      </w:divBdr>
    </w:div>
    <w:div w:id="1386567148">
      <w:bodyDiv w:val="1"/>
      <w:marLeft w:val="0"/>
      <w:marRight w:val="0"/>
      <w:marTop w:val="0"/>
      <w:marBottom w:val="0"/>
      <w:divBdr>
        <w:top w:val="none" w:sz="0" w:space="0" w:color="auto"/>
        <w:left w:val="none" w:sz="0" w:space="0" w:color="auto"/>
        <w:bottom w:val="none" w:sz="0" w:space="0" w:color="auto"/>
        <w:right w:val="none" w:sz="0" w:space="0" w:color="auto"/>
      </w:divBdr>
      <w:divsChild>
        <w:div w:id="607856148">
          <w:marLeft w:val="0"/>
          <w:marRight w:val="0"/>
          <w:marTop w:val="0"/>
          <w:marBottom w:val="0"/>
          <w:divBdr>
            <w:top w:val="none" w:sz="0" w:space="0" w:color="auto"/>
            <w:left w:val="none" w:sz="0" w:space="0" w:color="auto"/>
            <w:bottom w:val="none" w:sz="0" w:space="0" w:color="auto"/>
            <w:right w:val="none" w:sz="0" w:space="0" w:color="auto"/>
          </w:divBdr>
          <w:divsChild>
            <w:div w:id="1161656496">
              <w:marLeft w:val="0"/>
              <w:marRight w:val="0"/>
              <w:marTop w:val="0"/>
              <w:marBottom w:val="0"/>
              <w:divBdr>
                <w:top w:val="none" w:sz="0" w:space="0" w:color="auto"/>
                <w:left w:val="none" w:sz="0" w:space="0" w:color="auto"/>
                <w:bottom w:val="none" w:sz="0" w:space="0" w:color="auto"/>
                <w:right w:val="none" w:sz="0" w:space="0" w:color="auto"/>
              </w:divBdr>
              <w:divsChild>
                <w:div w:id="437070447">
                  <w:marLeft w:val="0"/>
                  <w:marRight w:val="0"/>
                  <w:marTop w:val="0"/>
                  <w:marBottom w:val="0"/>
                  <w:divBdr>
                    <w:top w:val="none" w:sz="0" w:space="0" w:color="auto"/>
                    <w:left w:val="none" w:sz="0" w:space="0" w:color="auto"/>
                    <w:bottom w:val="none" w:sz="0" w:space="0" w:color="auto"/>
                    <w:right w:val="none" w:sz="0" w:space="0" w:color="auto"/>
                  </w:divBdr>
                </w:div>
                <w:div w:id="1770931701">
                  <w:marLeft w:val="0"/>
                  <w:marRight w:val="0"/>
                  <w:marTop w:val="0"/>
                  <w:marBottom w:val="0"/>
                  <w:divBdr>
                    <w:top w:val="none" w:sz="0" w:space="0" w:color="auto"/>
                    <w:left w:val="none" w:sz="0" w:space="0" w:color="auto"/>
                    <w:bottom w:val="none" w:sz="0" w:space="0" w:color="auto"/>
                    <w:right w:val="none" w:sz="0" w:space="0" w:color="auto"/>
                  </w:divBdr>
                </w:div>
                <w:div w:id="1641767840">
                  <w:marLeft w:val="0"/>
                  <w:marRight w:val="0"/>
                  <w:marTop w:val="0"/>
                  <w:marBottom w:val="0"/>
                  <w:divBdr>
                    <w:top w:val="none" w:sz="0" w:space="0" w:color="auto"/>
                    <w:left w:val="none" w:sz="0" w:space="0" w:color="auto"/>
                    <w:bottom w:val="none" w:sz="0" w:space="0" w:color="auto"/>
                    <w:right w:val="none" w:sz="0" w:space="0" w:color="auto"/>
                  </w:divBdr>
                </w:div>
                <w:div w:id="450901303">
                  <w:marLeft w:val="0"/>
                  <w:marRight w:val="0"/>
                  <w:marTop w:val="0"/>
                  <w:marBottom w:val="0"/>
                  <w:divBdr>
                    <w:top w:val="none" w:sz="0" w:space="0" w:color="auto"/>
                    <w:left w:val="none" w:sz="0" w:space="0" w:color="auto"/>
                    <w:bottom w:val="none" w:sz="0" w:space="0" w:color="auto"/>
                    <w:right w:val="none" w:sz="0" w:space="0" w:color="auto"/>
                  </w:divBdr>
                </w:div>
                <w:div w:id="383414601">
                  <w:marLeft w:val="0"/>
                  <w:marRight w:val="0"/>
                  <w:marTop w:val="0"/>
                  <w:marBottom w:val="0"/>
                  <w:divBdr>
                    <w:top w:val="none" w:sz="0" w:space="0" w:color="auto"/>
                    <w:left w:val="none" w:sz="0" w:space="0" w:color="auto"/>
                    <w:bottom w:val="none" w:sz="0" w:space="0" w:color="auto"/>
                    <w:right w:val="none" w:sz="0" w:space="0" w:color="auto"/>
                  </w:divBdr>
                </w:div>
                <w:div w:id="764033021">
                  <w:marLeft w:val="0"/>
                  <w:marRight w:val="0"/>
                  <w:marTop w:val="0"/>
                  <w:marBottom w:val="0"/>
                  <w:divBdr>
                    <w:top w:val="none" w:sz="0" w:space="0" w:color="auto"/>
                    <w:left w:val="none" w:sz="0" w:space="0" w:color="auto"/>
                    <w:bottom w:val="none" w:sz="0" w:space="0" w:color="auto"/>
                    <w:right w:val="none" w:sz="0" w:space="0" w:color="auto"/>
                  </w:divBdr>
                </w:div>
                <w:div w:id="1533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5006">
          <w:marLeft w:val="0"/>
          <w:marRight w:val="0"/>
          <w:marTop w:val="0"/>
          <w:marBottom w:val="0"/>
          <w:divBdr>
            <w:top w:val="none" w:sz="0" w:space="0" w:color="auto"/>
            <w:left w:val="none" w:sz="0" w:space="0" w:color="auto"/>
            <w:bottom w:val="none" w:sz="0" w:space="0" w:color="auto"/>
            <w:right w:val="none" w:sz="0" w:space="0" w:color="auto"/>
          </w:divBdr>
        </w:div>
      </w:divsChild>
    </w:div>
    <w:div w:id="1577979769">
      <w:bodyDiv w:val="1"/>
      <w:marLeft w:val="0"/>
      <w:marRight w:val="0"/>
      <w:marTop w:val="0"/>
      <w:marBottom w:val="0"/>
      <w:divBdr>
        <w:top w:val="none" w:sz="0" w:space="0" w:color="auto"/>
        <w:left w:val="none" w:sz="0" w:space="0" w:color="auto"/>
        <w:bottom w:val="none" w:sz="0" w:space="0" w:color="auto"/>
        <w:right w:val="none" w:sz="0" w:space="0" w:color="auto"/>
      </w:divBdr>
    </w:div>
    <w:div w:id="1716074901">
      <w:bodyDiv w:val="1"/>
      <w:marLeft w:val="0"/>
      <w:marRight w:val="0"/>
      <w:marTop w:val="0"/>
      <w:marBottom w:val="0"/>
      <w:divBdr>
        <w:top w:val="none" w:sz="0" w:space="0" w:color="auto"/>
        <w:left w:val="none" w:sz="0" w:space="0" w:color="auto"/>
        <w:bottom w:val="none" w:sz="0" w:space="0" w:color="auto"/>
        <w:right w:val="none" w:sz="0" w:space="0" w:color="auto"/>
      </w:divBdr>
      <w:divsChild>
        <w:div w:id="33576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Pages>
  <Words>4345</Words>
  <Characters>24770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завуч</cp:lastModifiedBy>
  <cp:revision>213</cp:revision>
  <dcterms:created xsi:type="dcterms:W3CDTF">2016-05-24T06:47:00Z</dcterms:created>
  <dcterms:modified xsi:type="dcterms:W3CDTF">2017-11-30T04:52:00Z</dcterms:modified>
</cp:coreProperties>
</file>